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E57" w:rsidRPr="00522DBE" w:rsidRDefault="002C3E57" w:rsidP="00FD4EC1">
      <w:pPr>
        <w:overflowPunct w:val="0"/>
        <w:autoSpaceDE w:val="0"/>
        <w:autoSpaceDN w:val="0"/>
        <w:adjustRightInd w:val="0"/>
        <w:jc w:val="both"/>
        <w:textAlignment w:val="baseline"/>
        <w:rPr>
          <w:sz w:val="24"/>
        </w:rPr>
      </w:pPr>
    </w:p>
    <w:p w:rsidR="002C3E57" w:rsidRPr="00522DBE" w:rsidRDefault="002C3E57" w:rsidP="00522DBE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sz w:val="24"/>
        </w:rPr>
      </w:pPr>
    </w:p>
    <w:p w:rsidR="002C3E57" w:rsidRPr="008F7816" w:rsidRDefault="002C3E57" w:rsidP="00A97F43">
      <w:pPr>
        <w:jc w:val="center"/>
        <w:rPr>
          <w:b/>
        </w:rPr>
      </w:pPr>
    </w:p>
    <w:p w:rsidR="002C3E57" w:rsidRPr="008F7816" w:rsidRDefault="002C3E57" w:rsidP="00A97F43">
      <w:pPr>
        <w:jc w:val="center"/>
        <w:rPr>
          <w:b/>
        </w:rPr>
      </w:pPr>
    </w:p>
    <w:p w:rsidR="002C3E57" w:rsidRPr="009B730B" w:rsidRDefault="002C3E57" w:rsidP="00A97F43">
      <w:pPr>
        <w:jc w:val="center"/>
        <w:rPr>
          <w:b/>
          <w:noProof/>
          <w:sz w:val="24"/>
          <w:szCs w:val="24"/>
        </w:rPr>
      </w:pPr>
      <w:r w:rsidRPr="009B730B">
        <w:rPr>
          <w:b/>
          <w:sz w:val="24"/>
          <w:szCs w:val="24"/>
        </w:rPr>
        <w:t>ДОГОВОР ПОДРЯДА</w:t>
      </w:r>
      <w:r w:rsidRPr="009B730B">
        <w:rPr>
          <w:b/>
          <w:noProof/>
          <w:sz w:val="24"/>
          <w:szCs w:val="24"/>
        </w:rPr>
        <w:t xml:space="preserve"> №</w:t>
      </w:r>
    </w:p>
    <w:p w:rsidR="002C3E57" w:rsidRPr="009B730B" w:rsidRDefault="002C3E57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на выполнение ремонтных работ</w:t>
      </w:r>
    </w:p>
    <w:p w:rsidR="002C3E57" w:rsidRPr="009B730B" w:rsidRDefault="002C3E57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2C3E57" w:rsidRPr="009B730B" w:rsidRDefault="002C3E57" w:rsidP="00A97F43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</w:t>
      </w:r>
      <w:r>
        <w:rPr>
          <w:noProof/>
          <w:sz w:val="24"/>
          <w:szCs w:val="24"/>
        </w:rPr>
        <w:t xml:space="preserve">               «___» </w:t>
      </w:r>
      <w:r w:rsidRPr="00907DB5">
        <w:rPr>
          <w:noProof/>
          <w:sz w:val="24"/>
          <w:szCs w:val="24"/>
        </w:rPr>
        <w:t>________</w:t>
      </w:r>
      <w:r>
        <w:rPr>
          <w:noProof/>
          <w:sz w:val="24"/>
          <w:szCs w:val="24"/>
        </w:rPr>
        <w:t xml:space="preserve"> 201</w:t>
      </w:r>
      <w:r w:rsidRPr="00907DB5">
        <w:rPr>
          <w:noProof/>
          <w:sz w:val="24"/>
          <w:szCs w:val="24"/>
        </w:rPr>
        <w:t>2</w:t>
      </w:r>
      <w:r w:rsidRPr="009B730B">
        <w:rPr>
          <w:sz w:val="24"/>
          <w:szCs w:val="24"/>
        </w:rPr>
        <w:t xml:space="preserve"> года.</w:t>
      </w:r>
    </w:p>
    <w:p w:rsidR="002C3E57" w:rsidRPr="009B730B" w:rsidRDefault="002C3E57" w:rsidP="00A97F43">
      <w:pPr>
        <w:spacing w:line="240" w:lineRule="atLeast"/>
        <w:jc w:val="both"/>
        <w:rPr>
          <w:sz w:val="24"/>
          <w:szCs w:val="24"/>
        </w:rPr>
      </w:pPr>
    </w:p>
    <w:p w:rsidR="002C3E57" w:rsidRPr="009B730B" w:rsidRDefault="002C3E57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Заказчик – </w:t>
      </w:r>
      <w:r>
        <w:rPr>
          <w:b/>
          <w:sz w:val="24"/>
          <w:szCs w:val="24"/>
        </w:rPr>
        <w:t>ОАО «ТГК-1»</w:t>
      </w:r>
      <w:r>
        <w:rPr>
          <w:sz w:val="24"/>
          <w:szCs w:val="24"/>
        </w:rPr>
        <w:t xml:space="preserve"> в лице директора ТЭЦ-5 филиала «Невский» ОАО «ТГК-1» Лисицкого Э.Н., действующего на основании </w:t>
      </w:r>
      <w:r>
        <w:rPr>
          <w:sz w:val="24"/>
        </w:rPr>
        <w:t xml:space="preserve">доверенности № </w:t>
      </w:r>
      <w:r w:rsidRPr="00907DB5">
        <w:rPr>
          <w:sz w:val="24"/>
        </w:rPr>
        <w:t>28</w:t>
      </w:r>
      <w:r>
        <w:rPr>
          <w:sz w:val="24"/>
        </w:rPr>
        <w:t>-201</w:t>
      </w:r>
      <w:r w:rsidRPr="00907DB5">
        <w:rPr>
          <w:sz w:val="24"/>
        </w:rPr>
        <w:t>2</w:t>
      </w:r>
      <w:r>
        <w:rPr>
          <w:sz w:val="24"/>
        </w:rPr>
        <w:t xml:space="preserve"> от 01.01.201</w:t>
      </w:r>
      <w:r w:rsidRPr="00907DB5">
        <w:rPr>
          <w:sz w:val="24"/>
        </w:rPr>
        <w:t>2</w:t>
      </w:r>
      <w:r>
        <w:rPr>
          <w:sz w:val="24"/>
        </w:rPr>
        <w:t xml:space="preserve">., </w:t>
      </w:r>
      <w:r>
        <w:rPr>
          <w:sz w:val="24"/>
          <w:szCs w:val="24"/>
        </w:rPr>
        <w:t xml:space="preserve">с одной стороны,  </w:t>
      </w:r>
      <w:r w:rsidRPr="009B730B">
        <w:rPr>
          <w:sz w:val="24"/>
          <w:szCs w:val="24"/>
        </w:rPr>
        <w:t xml:space="preserve">и </w:t>
      </w:r>
    </w:p>
    <w:p w:rsidR="002C3E57" w:rsidRPr="009B730B" w:rsidRDefault="002C3E57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Подрядчик – </w:t>
      </w:r>
      <w:r>
        <w:rPr>
          <w:sz w:val="24"/>
          <w:szCs w:val="24"/>
        </w:rPr>
        <w:t>________</w:t>
      </w:r>
      <w:r>
        <w:rPr>
          <w:b/>
          <w:sz w:val="24"/>
        </w:rPr>
        <w:t xml:space="preserve"> </w:t>
      </w:r>
      <w:r w:rsidRPr="00E21A5C">
        <w:rPr>
          <w:sz w:val="24"/>
        </w:rPr>
        <w:t xml:space="preserve">в лице генерального директора </w:t>
      </w:r>
      <w:r>
        <w:rPr>
          <w:sz w:val="24"/>
        </w:rPr>
        <w:t>_____________</w:t>
      </w:r>
      <w:r w:rsidRPr="00E21A5C">
        <w:rPr>
          <w:sz w:val="24"/>
        </w:rPr>
        <w:t>, действующего на основании Устава</w:t>
      </w:r>
      <w:r w:rsidRPr="009B730B">
        <w:rPr>
          <w:sz w:val="24"/>
          <w:szCs w:val="24"/>
        </w:rPr>
        <w:t>, с другой стороны (далее – Стороны), заключили настоящий Договор о нижеследующем:</w:t>
      </w:r>
    </w:p>
    <w:p w:rsidR="002C3E57" w:rsidRPr="009B730B" w:rsidRDefault="002C3E57" w:rsidP="00A97F43">
      <w:pPr>
        <w:spacing w:line="240" w:lineRule="atLeast"/>
        <w:jc w:val="both"/>
        <w:rPr>
          <w:b/>
          <w:sz w:val="24"/>
          <w:szCs w:val="24"/>
        </w:rPr>
      </w:pPr>
    </w:p>
    <w:p w:rsidR="002C3E57" w:rsidRPr="009B730B" w:rsidRDefault="002C3E57" w:rsidP="00A97F43">
      <w:pPr>
        <w:spacing w:line="240" w:lineRule="atLeast"/>
        <w:jc w:val="both"/>
        <w:rPr>
          <w:b/>
          <w:sz w:val="24"/>
          <w:szCs w:val="24"/>
        </w:rPr>
      </w:pPr>
    </w:p>
    <w:p w:rsidR="002C3E57" w:rsidRPr="009B730B" w:rsidRDefault="002C3E57" w:rsidP="00A97F43">
      <w:pPr>
        <w:pStyle w:val="Heading1"/>
        <w:spacing w:line="360" w:lineRule="auto"/>
        <w:rPr>
          <w:szCs w:val="24"/>
        </w:rPr>
      </w:pPr>
      <w:r w:rsidRPr="009B730B">
        <w:rPr>
          <w:szCs w:val="24"/>
        </w:rPr>
        <w:t>ТЕРМИНЫ И ОПРЕДЕЛЕНИЯ</w:t>
      </w:r>
    </w:p>
    <w:p w:rsidR="002C3E57" w:rsidRPr="009B730B" w:rsidRDefault="002C3E57" w:rsidP="00A97F43">
      <w:pPr>
        <w:pStyle w:val="BodyText"/>
        <w:rPr>
          <w:szCs w:val="24"/>
        </w:rPr>
      </w:pPr>
      <w:r w:rsidRPr="009B730B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2C3E57" w:rsidRDefault="002C3E57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2C3E57" w:rsidRPr="009B730B" w:rsidRDefault="002C3E57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Этап Работ – часть</w:t>
      </w:r>
      <w:r w:rsidRPr="007349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2C3E57" w:rsidRPr="009B730B" w:rsidRDefault="002C3E57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2C3E57" w:rsidRPr="009B730B" w:rsidRDefault="002C3E57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Объект  Правобережная ТЭЦ-5 филиала «Невский» ОАО «ТГК-1»</w:t>
      </w:r>
      <w:r w:rsidRPr="009B730B">
        <w:rPr>
          <w:sz w:val="24"/>
          <w:szCs w:val="24"/>
        </w:rPr>
        <w:t>.</w:t>
      </w:r>
    </w:p>
    <w:p w:rsidR="002C3E57" w:rsidRPr="009B730B" w:rsidRDefault="002C3E57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2C3E57" w:rsidRPr="009B730B" w:rsidRDefault="002C3E57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2C3E57" w:rsidRPr="009B730B" w:rsidRDefault="002C3E57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2C3E57" w:rsidRPr="009B730B" w:rsidRDefault="002C3E57" w:rsidP="00A97F43">
      <w:pPr>
        <w:pStyle w:val="BodyText"/>
        <w:rPr>
          <w:szCs w:val="24"/>
        </w:rPr>
      </w:pPr>
      <w:r w:rsidRPr="009B730B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2C3E57" w:rsidRPr="009B730B" w:rsidRDefault="002C3E57" w:rsidP="00A97F43">
      <w:pPr>
        <w:pStyle w:val="BodyText"/>
        <w:rPr>
          <w:szCs w:val="24"/>
        </w:rPr>
      </w:pPr>
      <w:r w:rsidRPr="009B730B">
        <w:rPr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2C3E57" w:rsidRPr="009B730B" w:rsidRDefault="002C3E57" w:rsidP="00A97F43">
      <w:pPr>
        <w:pStyle w:val="BodyText"/>
        <w:rPr>
          <w:szCs w:val="24"/>
        </w:rPr>
      </w:pPr>
      <w:r w:rsidRPr="009B730B">
        <w:rPr>
          <w:szCs w:val="24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2C3E57" w:rsidRPr="00D1446A" w:rsidRDefault="002C3E57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2C3E57" w:rsidRPr="00D1446A" w:rsidRDefault="002C3E57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Pr="00D1446A">
        <w:rPr>
          <w:sz w:val="24"/>
          <w:szCs w:val="24"/>
        </w:rPr>
        <w:t>.</w:t>
      </w:r>
    </w:p>
    <w:p w:rsidR="002C3E57" w:rsidRDefault="002C3E57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Акт </w:t>
      </w:r>
      <w:r>
        <w:rPr>
          <w:sz w:val="24"/>
          <w:szCs w:val="24"/>
        </w:rPr>
        <w:t>о приемке выполненных работ</w:t>
      </w:r>
      <w:r w:rsidRPr="00D1446A">
        <w:rPr>
          <w:sz w:val="24"/>
          <w:szCs w:val="24"/>
        </w:rPr>
        <w:t xml:space="preserve"> – документ унифицированной формы</w:t>
      </w:r>
      <w:r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2C3E57" w:rsidRDefault="002C3E57" w:rsidP="00A93175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в стоимостном выражении.</w:t>
      </w:r>
    </w:p>
    <w:p w:rsidR="002C3E57" w:rsidRPr="009B730B" w:rsidRDefault="002C3E57" w:rsidP="00F57488">
      <w:pPr>
        <w:jc w:val="both"/>
        <w:rPr>
          <w:sz w:val="24"/>
        </w:rPr>
      </w:pPr>
      <w:r w:rsidRPr="009B730B">
        <w:rPr>
          <w:bCs/>
          <w:sz w:val="24"/>
        </w:rPr>
        <w:t>Ценник</w:t>
      </w:r>
      <w:r w:rsidRPr="009B730B">
        <w:rPr>
          <w:sz w:val="24"/>
        </w:rPr>
        <w:t xml:space="preserve"> – нормативный документ, используемый </w:t>
      </w:r>
      <w:r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2C3E57" w:rsidRPr="009B730B" w:rsidRDefault="002C3E57" w:rsidP="00A97F43">
      <w:pPr>
        <w:spacing w:line="240" w:lineRule="atLeast"/>
        <w:jc w:val="both"/>
        <w:rPr>
          <w:sz w:val="24"/>
          <w:szCs w:val="24"/>
        </w:rPr>
      </w:pPr>
    </w:p>
    <w:p w:rsidR="002C3E57" w:rsidRPr="009B730B" w:rsidRDefault="002C3E57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ПРЕДМЕТ ДОГОВОРА</w:t>
      </w:r>
    </w:p>
    <w:p w:rsidR="002C3E57" w:rsidRPr="00907DB5" w:rsidRDefault="002C3E57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07DB5">
        <w:rPr>
          <w:sz w:val="24"/>
          <w:szCs w:val="24"/>
        </w:rPr>
        <w:t>Заказчик поручает, а Подрядчик, в счет оговоренной статьей</w:t>
      </w:r>
      <w:r w:rsidRPr="00907DB5">
        <w:rPr>
          <w:noProof/>
          <w:sz w:val="24"/>
          <w:szCs w:val="24"/>
        </w:rPr>
        <w:t xml:space="preserve"> 2</w:t>
      </w:r>
      <w:r w:rsidRPr="00907DB5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Подрядчика) на Объекте </w:t>
      </w:r>
      <w:r>
        <w:rPr>
          <w:sz w:val="24"/>
          <w:szCs w:val="24"/>
        </w:rPr>
        <w:t>Ремонт тепловоза ТГМ</w:t>
      </w:r>
      <w:r w:rsidRPr="00B175FE">
        <w:rPr>
          <w:sz w:val="24"/>
          <w:szCs w:val="24"/>
        </w:rPr>
        <w:t>4Б №0242 в объеме ТР</w:t>
      </w:r>
      <w:r>
        <w:rPr>
          <w:sz w:val="24"/>
          <w:szCs w:val="24"/>
        </w:rPr>
        <w:t>-</w:t>
      </w:r>
      <w:r w:rsidRPr="00B175FE">
        <w:rPr>
          <w:sz w:val="24"/>
          <w:szCs w:val="24"/>
        </w:rPr>
        <w:t>3, в том числе ремонт секций охлаждения тепловоза и нижних коллекторов секций холодильника</w:t>
      </w:r>
      <w:r w:rsidRPr="00907DB5">
        <w:rPr>
          <w:b/>
          <w:sz w:val="24"/>
        </w:rPr>
        <w:t xml:space="preserve"> </w:t>
      </w:r>
      <w:r w:rsidRPr="00907DB5">
        <w:rPr>
          <w:sz w:val="24"/>
        </w:rPr>
        <w:t>в соответствии с «Руководством по эксплуатации и обслуживанию тепловозов ТГМ4</w:t>
      </w:r>
      <w:r>
        <w:rPr>
          <w:sz w:val="24"/>
        </w:rPr>
        <w:t>Б, ТГМ4Бл» ОАО «Людиновотепловоз» 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«Руководством</w:t>
      </w:r>
      <w:r w:rsidRPr="00CC5AA9">
        <w:rPr>
          <w:sz w:val="24"/>
          <w:szCs w:val="24"/>
        </w:rPr>
        <w:t xml:space="preserve"> по техническим обслуживаниям и текущим ремонтам тепловозов Т</w:t>
      </w:r>
      <w:r>
        <w:rPr>
          <w:sz w:val="24"/>
          <w:szCs w:val="24"/>
        </w:rPr>
        <w:t>ГМ4 и ТГМ4А» МПС СССР от 25.02.</w:t>
      </w:r>
      <w:smartTag w:uri="urn:schemas-microsoft-com:office:smarttags" w:element="metricconverter">
        <w:smartTagPr>
          <w:attr w:name="ProductID" w:val="86 г"/>
        </w:smartTagPr>
        <w:r w:rsidRPr="00CC5AA9">
          <w:rPr>
            <w:sz w:val="24"/>
            <w:szCs w:val="24"/>
          </w:rPr>
          <w:t>86 г</w:t>
        </w:r>
      </w:smartTag>
      <w:r w:rsidRPr="00CC5AA9">
        <w:rPr>
          <w:sz w:val="24"/>
          <w:szCs w:val="24"/>
        </w:rPr>
        <w:t>.</w:t>
      </w:r>
    </w:p>
    <w:p w:rsidR="002C3E57" w:rsidRPr="00907DB5" w:rsidRDefault="002C3E57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07DB5">
        <w:rPr>
          <w:sz w:val="24"/>
        </w:rPr>
        <w:t xml:space="preserve"> </w:t>
      </w:r>
      <w:r w:rsidRPr="00907DB5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2C3E57" w:rsidRDefault="002C3E57" w:rsidP="00F57488">
      <w:pPr>
        <w:pStyle w:val="BodyText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 xml:space="preserve">Объем, содержание, </w:t>
      </w:r>
      <w:r>
        <w:rPr>
          <w:szCs w:val="24"/>
        </w:rPr>
        <w:t>параметры технического состояния результата Работ</w:t>
      </w:r>
      <w:r w:rsidRPr="009B730B">
        <w:rPr>
          <w:szCs w:val="24"/>
        </w:rPr>
        <w:t>, выполняемых в соответствии с настоящим Договором, определяются в Техни</w:t>
      </w:r>
      <w:r>
        <w:rPr>
          <w:szCs w:val="24"/>
        </w:rPr>
        <w:t>ческом задании (Приложение №1</w:t>
      </w:r>
      <w:r w:rsidRPr="009B730B">
        <w:rPr>
          <w:szCs w:val="24"/>
        </w:rPr>
        <w:t>)</w:t>
      </w:r>
      <w:r>
        <w:rPr>
          <w:szCs w:val="24"/>
        </w:rPr>
        <w:t xml:space="preserve"> и Калькуляции (Приложение №2</w:t>
      </w:r>
      <w:r w:rsidRPr="009B730B">
        <w:rPr>
          <w:szCs w:val="24"/>
        </w:rPr>
        <w:t xml:space="preserve">), являющимися неотъемлемой частью настоящего Договора. </w:t>
      </w:r>
    </w:p>
    <w:p w:rsidR="002C3E57" w:rsidRPr="009B730B" w:rsidRDefault="002C3E57" w:rsidP="00326D60">
      <w:pPr>
        <w:pStyle w:val="BodyText"/>
        <w:ind w:firstLine="540"/>
        <w:rPr>
          <w:szCs w:val="24"/>
        </w:rPr>
      </w:pPr>
      <w:r>
        <w:rPr>
          <w:szCs w:val="24"/>
        </w:rPr>
        <w:t>1.5.</w:t>
      </w:r>
      <w:r w:rsidRPr="00326D60">
        <w:rPr>
          <w:szCs w:val="24"/>
        </w:rPr>
        <w:t xml:space="preserve">  Подготовку </w:t>
      </w:r>
      <w:r>
        <w:rPr>
          <w:szCs w:val="24"/>
        </w:rPr>
        <w:t>т</w:t>
      </w:r>
      <w:r w:rsidRPr="00326D60">
        <w:rPr>
          <w:szCs w:val="24"/>
        </w:rPr>
        <w:t xml:space="preserve">епловоза  к пересылке в ремонт </w:t>
      </w:r>
      <w:r>
        <w:rPr>
          <w:szCs w:val="24"/>
        </w:rPr>
        <w:t xml:space="preserve">и из ремонта </w:t>
      </w:r>
      <w:r w:rsidRPr="00326D60">
        <w:rPr>
          <w:szCs w:val="24"/>
        </w:rPr>
        <w:t>в «холодном» состоянии согласно требований «Инструкции по отправке в «холодном» состоянии тепловозов ТГМ4Б и ТГМ4Бл» 34</w:t>
      </w:r>
      <w:r>
        <w:rPr>
          <w:szCs w:val="24"/>
        </w:rPr>
        <w:t>0</w:t>
      </w:r>
      <w:r w:rsidRPr="00326D60">
        <w:rPr>
          <w:szCs w:val="24"/>
        </w:rPr>
        <w:t xml:space="preserve">.00.00.000И ОАО «Людиновотепловоз» и «Инструкции о порядке пересылки локомотивов и моторвагонного подвижного состава» ЦТ-310 от 06.02.95 г. МПС РФ производит </w:t>
      </w:r>
      <w:r>
        <w:rPr>
          <w:szCs w:val="24"/>
        </w:rPr>
        <w:t xml:space="preserve">Подрядчик </w:t>
      </w:r>
      <w:r w:rsidRPr="00326D60">
        <w:rPr>
          <w:szCs w:val="24"/>
        </w:rPr>
        <w:t xml:space="preserve">своими силами </w:t>
      </w:r>
      <w:r>
        <w:rPr>
          <w:szCs w:val="24"/>
        </w:rPr>
        <w:t xml:space="preserve">и </w:t>
      </w:r>
      <w:r w:rsidRPr="00326D60">
        <w:rPr>
          <w:szCs w:val="24"/>
        </w:rPr>
        <w:t>за счёт</w:t>
      </w:r>
      <w:r>
        <w:rPr>
          <w:szCs w:val="24"/>
        </w:rPr>
        <w:t xml:space="preserve"> собственных средств</w:t>
      </w:r>
      <w:r w:rsidRPr="00326D60">
        <w:rPr>
          <w:szCs w:val="24"/>
        </w:rPr>
        <w:t>.</w:t>
      </w:r>
    </w:p>
    <w:p w:rsidR="002C3E57" w:rsidRDefault="002C3E57" w:rsidP="00A0378B">
      <w:pPr>
        <w:pStyle w:val="BodyText"/>
        <w:numPr>
          <w:ilvl w:val="1"/>
          <w:numId w:val="12"/>
        </w:numPr>
        <w:ind w:left="0" w:firstLine="540"/>
        <w:rPr>
          <w:szCs w:val="24"/>
        </w:rPr>
      </w:pPr>
      <w:r>
        <w:rPr>
          <w:szCs w:val="24"/>
        </w:rPr>
        <w:t>Оплату провозных платежей, причитающихся ОАО «РЖД» за доставку тепловоза ТГМ</w:t>
      </w:r>
      <w:r w:rsidRPr="00A0378B">
        <w:rPr>
          <w:szCs w:val="24"/>
        </w:rPr>
        <w:t xml:space="preserve">4Б </w:t>
      </w:r>
      <w:r>
        <w:rPr>
          <w:szCs w:val="24"/>
        </w:rPr>
        <w:t xml:space="preserve">зав. </w:t>
      </w:r>
      <w:r w:rsidRPr="00A0378B">
        <w:rPr>
          <w:szCs w:val="24"/>
        </w:rPr>
        <w:t xml:space="preserve">№0242 </w:t>
      </w:r>
      <w:r>
        <w:rPr>
          <w:szCs w:val="24"/>
        </w:rPr>
        <w:t>к месту проведения ремонта в объеме ТР-3 и обратно, Заказчик производит за счет собственных средств.</w:t>
      </w:r>
    </w:p>
    <w:p w:rsidR="002C3E57" w:rsidRPr="00A0378B" w:rsidRDefault="002C3E57" w:rsidP="00A0378B">
      <w:pPr>
        <w:pStyle w:val="BodyText"/>
        <w:numPr>
          <w:ilvl w:val="1"/>
          <w:numId w:val="12"/>
        </w:numPr>
        <w:ind w:left="0" w:firstLine="540"/>
        <w:rPr>
          <w:szCs w:val="24"/>
        </w:rPr>
      </w:pPr>
      <w:r w:rsidRPr="009B730B">
        <w:rPr>
          <w:szCs w:val="24"/>
        </w:rPr>
        <w:t>Изменение и</w:t>
      </w:r>
      <w:r>
        <w:rPr>
          <w:szCs w:val="24"/>
        </w:rPr>
        <w:t xml:space="preserve"> </w:t>
      </w:r>
      <w:r w:rsidRPr="009B730B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>
        <w:rPr>
          <w:szCs w:val="24"/>
        </w:rPr>
        <w:t xml:space="preserve"> при условии сохранения неизменным предмета и Объекта настоящего Договора</w:t>
      </w:r>
      <w:r w:rsidRPr="009B730B">
        <w:rPr>
          <w:szCs w:val="24"/>
        </w:rPr>
        <w:t xml:space="preserve">. </w:t>
      </w:r>
    </w:p>
    <w:p w:rsidR="002C3E57" w:rsidRPr="009B730B" w:rsidRDefault="002C3E57" w:rsidP="00326D60">
      <w:pPr>
        <w:pStyle w:val="BodyText"/>
        <w:numPr>
          <w:ilvl w:val="1"/>
          <w:numId w:val="12"/>
        </w:numPr>
        <w:ind w:left="0" w:firstLine="540"/>
        <w:rPr>
          <w:szCs w:val="24"/>
        </w:rPr>
      </w:pPr>
      <w:r w:rsidRPr="009B730B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2C3E57" w:rsidRPr="009B730B" w:rsidRDefault="002C3E57" w:rsidP="00326D60">
      <w:pPr>
        <w:pStyle w:val="BodyText"/>
        <w:numPr>
          <w:ilvl w:val="1"/>
          <w:numId w:val="12"/>
        </w:numPr>
        <w:tabs>
          <w:tab w:val="num" w:pos="1380"/>
        </w:tabs>
        <w:ind w:left="0" w:firstLine="567"/>
        <w:rPr>
          <w:szCs w:val="24"/>
        </w:rPr>
      </w:pPr>
      <w:r w:rsidRPr="009B730B">
        <w:rPr>
          <w:szCs w:val="24"/>
        </w:rPr>
        <w:t>Условия Договора являются обязательными для исполнения Сторонами.</w:t>
      </w:r>
    </w:p>
    <w:p w:rsidR="002C3E57" w:rsidRPr="00326D60" w:rsidRDefault="002C3E57" w:rsidP="00326D60">
      <w:pPr>
        <w:pStyle w:val="BodyText"/>
        <w:rPr>
          <w:szCs w:val="24"/>
        </w:rPr>
      </w:pPr>
      <w:r w:rsidRPr="00326D60">
        <w:rPr>
          <w:szCs w:val="24"/>
        </w:rPr>
        <w:tab/>
      </w:r>
    </w:p>
    <w:p w:rsidR="002C3E57" w:rsidRPr="006D154A" w:rsidRDefault="002C3E57" w:rsidP="006D154A">
      <w:pPr>
        <w:pStyle w:val="ListParagraph"/>
        <w:numPr>
          <w:ilvl w:val="0"/>
          <w:numId w:val="12"/>
        </w:numPr>
        <w:spacing w:line="360" w:lineRule="auto"/>
        <w:ind w:left="357" w:hanging="357"/>
        <w:jc w:val="center"/>
        <w:rPr>
          <w:b/>
          <w:sz w:val="24"/>
          <w:szCs w:val="24"/>
        </w:rPr>
      </w:pPr>
      <w:r w:rsidRPr="006D154A">
        <w:rPr>
          <w:b/>
          <w:sz w:val="24"/>
          <w:szCs w:val="24"/>
        </w:rPr>
        <w:t>СТОИМОСТЬ РАБОТ</w:t>
      </w:r>
    </w:p>
    <w:p w:rsidR="002C3E57" w:rsidRPr="006D154A" w:rsidRDefault="002C3E57" w:rsidP="006D154A">
      <w:pPr>
        <w:pStyle w:val="ListParagraph"/>
        <w:numPr>
          <w:ilvl w:val="1"/>
          <w:numId w:val="13"/>
        </w:numPr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6D154A">
        <w:rPr>
          <w:sz w:val="24"/>
          <w:szCs w:val="24"/>
        </w:rPr>
        <w:t>Стоимость выполняемых Подрядчиком по настоящему Договору Работ в соответствии с Калькуляцией (Приложение №2  к настоящему Договору)  составляет: ______________ ( _________________________),  НДС 18% ____________ (____________________________). Цена настоящего Договора не может превышать цену по итогам выигранных конкурсных процедур.</w:t>
      </w:r>
    </w:p>
    <w:p w:rsidR="002C3E57" w:rsidRPr="009B730B" w:rsidRDefault="002C3E57" w:rsidP="00F57488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Всего с НДС</w:t>
      </w:r>
      <w:r>
        <w:rPr>
          <w:sz w:val="24"/>
          <w:szCs w:val="24"/>
        </w:rPr>
        <w:t xml:space="preserve">: </w:t>
      </w:r>
      <w:r w:rsidRPr="009B73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_______________________ </w:t>
      </w:r>
      <w:r w:rsidRPr="009B730B">
        <w:rPr>
          <w:sz w:val="24"/>
          <w:szCs w:val="24"/>
        </w:rPr>
        <w:t>.</w:t>
      </w:r>
    </w:p>
    <w:p w:rsidR="002C3E57" w:rsidRPr="009B730B" w:rsidRDefault="002C3E57" w:rsidP="006D154A">
      <w:pPr>
        <w:numPr>
          <w:ilvl w:val="1"/>
          <w:numId w:val="13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Текущая стоимость Работ определяется на основании </w:t>
      </w:r>
      <w:r>
        <w:rPr>
          <w:sz w:val="24"/>
          <w:szCs w:val="24"/>
        </w:rPr>
        <w:t>Калькуляции</w:t>
      </w:r>
      <w:r w:rsidRPr="009B730B">
        <w:rPr>
          <w:sz w:val="24"/>
          <w:szCs w:val="24"/>
        </w:rPr>
        <w:t xml:space="preserve"> и </w:t>
      </w:r>
      <w:r>
        <w:rPr>
          <w:sz w:val="24"/>
          <w:szCs w:val="24"/>
        </w:rPr>
        <w:t>ежемесячных А</w:t>
      </w:r>
      <w:r w:rsidRPr="009B730B">
        <w:rPr>
          <w:sz w:val="24"/>
          <w:szCs w:val="24"/>
        </w:rPr>
        <w:t xml:space="preserve">ктов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 Общая стоимость выполненных по настоящему договору Раб</w:t>
      </w:r>
      <w:r>
        <w:rPr>
          <w:sz w:val="24"/>
          <w:szCs w:val="24"/>
        </w:rPr>
        <w:t>от не может превышать</w:t>
      </w:r>
      <w:r w:rsidRPr="009B730B">
        <w:rPr>
          <w:sz w:val="24"/>
          <w:szCs w:val="24"/>
        </w:rPr>
        <w:t xml:space="preserve"> стоимость, установленную п.2.1., и включает </w:t>
      </w:r>
      <w:r>
        <w:rPr>
          <w:sz w:val="24"/>
          <w:szCs w:val="24"/>
        </w:rPr>
        <w:t xml:space="preserve">все </w:t>
      </w:r>
      <w:r w:rsidRPr="009B730B">
        <w:rPr>
          <w:sz w:val="24"/>
          <w:szCs w:val="24"/>
        </w:rPr>
        <w:t>расходы Подрядчика, связанные с качественным, досрочным и (или) своевременным выполнением Работ</w:t>
      </w:r>
      <w:r w:rsidRPr="009B730B">
        <w:rPr>
          <w:noProof/>
          <w:sz w:val="24"/>
          <w:szCs w:val="24"/>
        </w:rPr>
        <w:t>.</w:t>
      </w:r>
    </w:p>
    <w:p w:rsidR="002C3E57" w:rsidRPr="009B730B" w:rsidRDefault="002C3E57" w:rsidP="006D154A">
      <w:pPr>
        <w:numPr>
          <w:ilvl w:val="1"/>
          <w:numId w:val="13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>
        <w:rPr>
          <w:noProof/>
          <w:sz w:val="24"/>
          <w:szCs w:val="24"/>
        </w:rPr>
        <w:t>А</w:t>
      </w:r>
      <w:r w:rsidRPr="009B730B">
        <w:rPr>
          <w:noProof/>
          <w:sz w:val="24"/>
          <w:szCs w:val="24"/>
        </w:rPr>
        <w:t>ктов</w:t>
      </w:r>
      <w:r>
        <w:rPr>
          <w:noProof/>
          <w:sz w:val="24"/>
          <w:szCs w:val="24"/>
        </w:rPr>
        <w:t xml:space="preserve"> о приемке</w:t>
      </w:r>
      <w:r w:rsidRPr="009B730B">
        <w:rPr>
          <w:noProof/>
          <w:sz w:val="24"/>
          <w:szCs w:val="24"/>
        </w:rPr>
        <w:t xml:space="preserve"> выполненных </w:t>
      </w:r>
      <w:r>
        <w:rPr>
          <w:noProof/>
          <w:sz w:val="24"/>
          <w:szCs w:val="24"/>
        </w:rPr>
        <w:t>р</w:t>
      </w:r>
      <w:r w:rsidRPr="009B730B">
        <w:rPr>
          <w:noProof/>
          <w:sz w:val="24"/>
          <w:szCs w:val="24"/>
        </w:rPr>
        <w:t xml:space="preserve">абот стороны </w:t>
      </w:r>
      <w:r>
        <w:rPr>
          <w:noProof/>
          <w:sz w:val="24"/>
          <w:szCs w:val="24"/>
        </w:rPr>
        <w:t>руководствуются позициями Калькуляции (Приложения № 2</w:t>
      </w:r>
      <w:r w:rsidRPr="009B730B">
        <w:rPr>
          <w:noProof/>
          <w:sz w:val="24"/>
          <w:szCs w:val="24"/>
        </w:rPr>
        <w:t>).</w:t>
      </w:r>
    </w:p>
    <w:p w:rsidR="002C3E57" w:rsidRPr="009B730B" w:rsidRDefault="002C3E57" w:rsidP="006D154A">
      <w:pPr>
        <w:numPr>
          <w:ilvl w:val="1"/>
          <w:numId w:val="13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>
        <w:rPr>
          <w:noProof/>
          <w:sz w:val="24"/>
          <w:szCs w:val="24"/>
        </w:rPr>
        <w:t>настоящему Д</w:t>
      </w:r>
      <w:r w:rsidRPr="009B730B">
        <w:rPr>
          <w:noProof/>
          <w:sz w:val="24"/>
          <w:szCs w:val="24"/>
        </w:rPr>
        <w:t xml:space="preserve">оговору. </w:t>
      </w:r>
    </w:p>
    <w:p w:rsidR="002C3E57" w:rsidRPr="009B730B" w:rsidRDefault="002C3E57" w:rsidP="006D154A">
      <w:pPr>
        <w:numPr>
          <w:ilvl w:val="1"/>
          <w:numId w:val="13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Если в процессе производства Работ возникла необходимость проведения дополнительн</w:t>
      </w:r>
      <w:r>
        <w:rPr>
          <w:sz w:val="24"/>
          <w:szCs w:val="24"/>
        </w:rPr>
        <w:t>ого объема</w:t>
      </w:r>
      <w:r w:rsidRPr="009B730B">
        <w:rPr>
          <w:sz w:val="24"/>
          <w:szCs w:val="24"/>
        </w:rPr>
        <w:t xml:space="preserve"> Работ, не предусмотрен</w:t>
      </w:r>
      <w:r>
        <w:rPr>
          <w:sz w:val="24"/>
          <w:szCs w:val="24"/>
        </w:rPr>
        <w:t>ного техническим заданием и калькуляцией</w:t>
      </w:r>
      <w:r w:rsidRPr="009B730B">
        <w:rPr>
          <w:sz w:val="24"/>
          <w:szCs w:val="24"/>
        </w:rPr>
        <w:t>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2C3E57" w:rsidRPr="009B730B" w:rsidRDefault="002C3E57" w:rsidP="006D154A">
      <w:pPr>
        <w:numPr>
          <w:ilvl w:val="1"/>
          <w:numId w:val="13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требовать уменьшения стоимости Работ:</w:t>
      </w:r>
    </w:p>
    <w:p w:rsidR="002C3E57" w:rsidRPr="009B730B" w:rsidRDefault="002C3E57" w:rsidP="00A97F4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</w:t>
      </w:r>
      <w:r w:rsidRPr="009B730B">
        <w:rPr>
          <w:sz w:val="24"/>
          <w:szCs w:val="24"/>
        </w:rPr>
        <w:t>кты</w:t>
      </w:r>
      <w:r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</w:t>
      </w:r>
      <w:r>
        <w:rPr>
          <w:sz w:val="24"/>
          <w:szCs w:val="24"/>
        </w:rPr>
        <w:t>техническим заданием и калькуляцией</w:t>
      </w:r>
      <w:r w:rsidRPr="009B730B">
        <w:rPr>
          <w:sz w:val="24"/>
          <w:szCs w:val="24"/>
        </w:rPr>
        <w:t>;</w:t>
      </w:r>
    </w:p>
    <w:p w:rsidR="002C3E57" w:rsidRPr="009B730B" w:rsidRDefault="002C3E57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</w:t>
      </w:r>
      <w:r>
        <w:rPr>
          <w:sz w:val="24"/>
          <w:szCs w:val="24"/>
        </w:rPr>
        <w:t>калькуляции</w:t>
      </w:r>
      <w:r w:rsidRPr="009B730B">
        <w:rPr>
          <w:sz w:val="24"/>
          <w:szCs w:val="24"/>
        </w:rPr>
        <w:t xml:space="preserve"> и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ктах</w:t>
      </w:r>
      <w:r>
        <w:rPr>
          <w:sz w:val="24"/>
          <w:szCs w:val="24"/>
        </w:rPr>
        <w:t xml:space="preserve"> о приемке выполненных р</w:t>
      </w:r>
      <w:r w:rsidRPr="009B730B">
        <w:rPr>
          <w:sz w:val="24"/>
          <w:szCs w:val="24"/>
        </w:rPr>
        <w:t>абот;</w:t>
      </w:r>
    </w:p>
    <w:p w:rsidR="002C3E57" w:rsidRPr="009B730B" w:rsidRDefault="002C3E57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>
        <w:rPr>
          <w:sz w:val="24"/>
          <w:szCs w:val="24"/>
        </w:rPr>
        <w:t>, чем указано в смете</w:t>
      </w:r>
      <w:r w:rsidRPr="009B730B">
        <w:rPr>
          <w:sz w:val="24"/>
          <w:szCs w:val="24"/>
        </w:rPr>
        <w:t>;</w:t>
      </w:r>
    </w:p>
    <w:p w:rsidR="002C3E57" w:rsidRPr="009B730B" w:rsidRDefault="002C3E57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г) в случае нарушения срока, качества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иных условий выполнения Работ, влияющих на их стоимость;</w:t>
      </w:r>
    </w:p>
    <w:p w:rsidR="002C3E57" w:rsidRPr="009B730B" w:rsidRDefault="002C3E57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2C3E57" w:rsidRPr="009B730B" w:rsidRDefault="002C3E57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2C3E57" w:rsidRPr="009B730B" w:rsidRDefault="002C3E57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2C3E57" w:rsidRPr="006D154A" w:rsidRDefault="002C3E57" w:rsidP="006D154A">
      <w:pPr>
        <w:pStyle w:val="ListParagraph"/>
        <w:numPr>
          <w:ilvl w:val="1"/>
          <w:numId w:val="13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6D154A">
        <w:rPr>
          <w:sz w:val="24"/>
          <w:szCs w:val="24"/>
        </w:rPr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2C3E57" w:rsidRPr="009B730B" w:rsidRDefault="002C3E57" w:rsidP="006D154A">
      <w:pPr>
        <w:numPr>
          <w:ilvl w:val="0"/>
          <w:numId w:val="13"/>
        </w:numPr>
        <w:spacing w:before="300" w:line="360" w:lineRule="auto"/>
        <w:ind w:left="357" w:hanging="357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ЗАКАЗЧИК ОБЯЗАН</w:t>
      </w:r>
    </w:p>
    <w:p w:rsidR="002C3E57" w:rsidRPr="009B730B" w:rsidRDefault="002C3E57" w:rsidP="006D154A">
      <w:pPr>
        <w:numPr>
          <w:ilvl w:val="1"/>
          <w:numId w:val="13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2C3E57" w:rsidRPr="009B730B" w:rsidRDefault="002C3E57" w:rsidP="003B7938">
      <w:pPr>
        <w:numPr>
          <w:ilvl w:val="1"/>
          <w:numId w:val="13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Провести инструктаж Подрядчика об Экологической политике ОАО «ТГК-1»</w:t>
      </w:r>
      <w:r>
        <w:rPr>
          <w:sz w:val="24"/>
          <w:szCs w:val="24"/>
        </w:rPr>
        <w:t xml:space="preserve"> (Приложение № 3)</w:t>
      </w:r>
      <w:r w:rsidRPr="009B730B">
        <w:rPr>
          <w:sz w:val="24"/>
          <w:szCs w:val="24"/>
        </w:rPr>
        <w:t xml:space="preserve">, </w:t>
      </w:r>
      <w:r>
        <w:rPr>
          <w:sz w:val="24"/>
          <w:szCs w:val="24"/>
        </w:rPr>
        <w:t>З</w:t>
      </w:r>
      <w:r w:rsidRPr="009B730B">
        <w:rPr>
          <w:sz w:val="24"/>
          <w:szCs w:val="24"/>
        </w:rPr>
        <w:t>начимых экологических аспектах и требованиях по охране о</w:t>
      </w:r>
      <w:r>
        <w:rPr>
          <w:sz w:val="24"/>
          <w:szCs w:val="24"/>
        </w:rPr>
        <w:t>кружающей среды (Приложение № 4</w:t>
      </w:r>
      <w:r w:rsidRPr="009B730B">
        <w:rPr>
          <w:sz w:val="24"/>
          <w:szCs w:val="24"/>
        </w:rPr>
        <w:t>).</w:t>
      </w:r>
    </w:p>
    <w:p w:rsidR="002C3E57" w:rsidRDefault="002C3E57" w:rsidP="006D154A">
      <w:pPr>
        <w:numPr>
          <w:ilvl w:val="1"/>
          <w:numId w:val="13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2C3E57" w:rsidRPr="000A2A30" w:rsidRDefault="002C3E57" w:rsidP="000A2A30">
      <w:pPr>
        <w:pStyle w:val="ListParagraph"/>
        <w:numPr>
          <w:ilvl w:val="1"/>
          <w:numId w:val="13"/>
        </w:numPr>
        <w:spacing w:line="259" w:lineRule="auto"/>
        <w:ind w:hanging="218"/>
        <w:jc w:val="both"/>
        <w:rPr>
          <w:sz w:val="24"/>
          <w:szCs w:val="24"/>
        </w:rPr>
      </w:pPr>
      <w:r w:rsidRPr="003B7938">
        <w:rPr>
          <w:sz w:val="24"/>
          <w:szCs w:val="24"/>
        </w:rPr>
        <w:t>П</w:t>
      </w:r>
      <w:r>
        <w:rPr>
          <w:sz w:val="24"/>
          <w:szCs w:val="24"/>
        </w:rPr>
        <w:t>ередать</w:t>
      </w:r>
      <w:r w:rsidRPr="003B7938">
        <w:rPr>
          <w:sz w:val="24"/>
          <w:szCs w:val="24"/>
        </w:rPr>
        <w:t xml:space="preserve"> Исполнителю </w:t>
      </w:r>
      <w:r>
        <w:rPr>
          <w:sz w:val="24"/>
          <w:szCs w:val="24"/>
        </w:rPr>
        <w:t>т</w:t>
      </w:r>
      <w:r w:rsidRPr="003B7938">
        <w:rPr>
          <w:sz w:val="24"/>
          <w:szCs w:val="24"/>
        </w:rPr>
        <w:t>епловоз в укомплектованном виде  для выполнения ремонта на его территории.</w:t>
      </w:r>
      <w:r w:rsidRPr="000A2A30">
        <w:t xml:space="preserve"> </w:t>
      </w:r>
    </w:p>
    <w:p w:rsidR="002C3E57" w:rsidRPr="003B7938" w:rsidRDefault="002C3E57" w:rsidP="000A2A30">
      <w:pPr>
        <w:pStyle w:val="ListParagraph"/>
        <w:numPr>
          <w:ilvl w:val="1"/>
          <w:numId w:val="13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0A2A30">
        <w:rPr>
          <w:sz w:val="24"/>
          <w:szCs w:val="24"/>
        </w:rPr>
        <w:t>В случае обнаружения дефектов, требующих проведения дополнительных работ и замены запасных частей, не предусмотренных в Калькуляции (Приложение №</w:t>
      </w:r>
      <w:r>
        <w:rPr>
          <w:sz w:val="24"/>
          <w:szCs w:val="24"/>
        </w:rPr>
        <w:t>2</w:t>
      </w:r>
      <w:r w:rsidRPr="000A2A30">
        <w:rPr>
          <w:sz w:val="24"/>
          <w:szCs w:val="24"/>
        </w:rPr>
        <w:t>), подписать Технический акт.</w:t>
      </w:r>
    </w:p>
    <w:p w:rsidR="002C3E57" w:rsidRPr="009B730B" w:rsidRDefault="002C3E57" w:rsidP="006D154A">
      <w:pPr>
        <w:numPr>
          <w:ilvl w:val="1"/>
          <w:numId w:val="13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Принять с участием Подрядчика выполненные Работы.</w:t>
      </w:r>
    </w:p>
    <w:p w:rsidR="002C3E57" w:rsidRPr="009B730B" w:rsidRDefault="002C3E57" w:rsidP="006D154A">
      <w:pPr>
        <w:numPr>
          <w:ilvl w:val="1"/>
          <w:numId w:val="13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Обеспечить финансирование производства Работ.</w:t>
      </w:r>
    </w:p>
    <w:p w:rsidR="002C3E57" w:rsidRPr="009B730B" w:rsidRDefault="002C3E57" w:rsidP="006D154A">
      <w:pPr>
        <w:numPr>
          <w:ilvl w:val="1"/>
          <w:numId w:val="13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2C3E57" w:rsidRDefault="002C3E57" w:rsidP="006D154A">
      <w:pPr>
        <w:numPr>
          <w:ilvl w:val="1"/>
          <w:numId w:val="13"/>
        </w:numPr>
        <w:spacing w:after="480"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2C3E57" w:rsidRPr="009B730B" w:rsidRDefault="002C3E57" w:rsidP="006D154A">
      <w:pPr>
        <w:numPr>
          <w:ilvl w:val="0"/>
          <w:numId w:val="13"/>
        </w:numPr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ПОДРЯДЧИК ОБЯЗАН</w:t>
      </w:r>
    </w:p>
    <w:p w:rsidR="002C3E57" w:rsidRPr="009B730B" w:rsidRDefault="002C3E57" w:rsidP="006D154A">
      <w:pPr>
        <w:numPr>
          <w:ilvl w:val="1"/>
          <w:numId w:val="13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</w:t>
      </w:r>
      <w:r>
        <w:rPr>
          <w:sz w:val="24"/>
          <w:szCs w:val="24"/>
        </w:rPr>
        <w:t xml:space="preserve"> обязательными</w:t>
      </w:r>
      <w:r w:rsidRPr="009B730B">
        <w:rPr>
          <w:sz w:val="24"/>
          <w:szCs w:val="24"/>
        </w:rPr>
        <w:t xml:space="preserve"> нормами и правилами,</w:t>
      </w:r>
      <w:r>
        <w:rPr>
          <w:sz w:val="24"/>
          <w:szCs w:val="24"/>
        </w:rPr>
        <w:t xml:space="preserve"> установленными</w:t>
      </w:r>
      <w:r w:rsidRPr="009B730B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>
        <w:rPr>
          <w:sz w:val="24"/>
          <w:szCs w:val="24"/>
        </w:rPr>
        <w:t>параметров технического состояния результата Работ</w:t>
      </w:r>
      <w:r w:rsidRPr="009B730B">
        <w:rPr>
          <w:sz w:val="24"/>
          <w:szCs w:val="24"/>
        </w:rPr>
        <w:t>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  <w:r>
        <w:rPr>
          <w:sz w:val="24"/>
          <w:szCs w:val="24"/>
        </w:rPr>
        <w:t xml:space="preserve"> Использованные материалы Заказчика указываются в актах выполненных работ.</w:t>
      </w:r>
    </w:p>
    <w:p w:rsidR="002C3E57" w:rsidRPr="009B730B" w:rsidRDefault="002C3E57" w:rsidP="006D154A">
      <w:pPr>
        <w:numPr>
          <w:ilvl w:val="1"/>
          <w:numId w:val="13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2C3E57" w:rsidRPr="009B730B" w:rsidRDefault="002C3E57" w:rsidP="006D154A">
      <w:pPr>
        <w:numPr>
          <w:ilvl w:val="1"/>
          <w:numId w:val="13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2C3E57" w:rsidRPr="009B730B" w:rsidRDefault="002C3E57" w:rsidP="006D154A">
      <w:pPr>
        <w:numPr>
          <w:ilvl w:val="1"/>
          <w:numId w:val="13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2C3E57" w:rsidRPr="009B730B" w:rsidRDefault="002C3E57" w:rsidP="006D154A">
      <w:pPr>
        <w:numPr>
          <w:ilvl w:val="1"/>
          <w:numId w:val="13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2C3E57" w:rsidRPr="009B730B" w:rsidRDefault="002C3E57" w:rsidP="006D154A">
      <w:pPr>
        <w:numPr>
          <w:ilvl w:val="1"/>
          <w:numId w:val="13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2C3E57" w:rsidRPr="0084686B" w:rsidRDefault="002C3E57" w:rsidP="006D154A">
      <w:pPr>
        <w:numPr>
          <w:ilvl w:val="1"/>
          <w:numId w:val="13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2C3E57" w:rsidRPr="00FD4EC1" w:rsidRDefault="002C3E57" w:rsidP="00FD4EC1">
      <w:pPr>
        <w:pStyle w:val="ListParagraph"/>
        <w:numPr>
          <w:ilvl w:val="1"/>
          <w:numId w:val="13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FD4EC1">
        <w:rPr>
          <w:sz w:val="24"/>
          <w:szCs w:val="24"/>
        </w:rPr>
        <w:t>В случае обнаружения дефектов, требующих проведения дополнительных работ и замены запасных частей, не предусмотренных Калькуляцией (Приложение № 2), поставить об этом в известность Заказчика и  составить Технический акт, который подписывается уполномоченными представителями обеих сторон.</w:t>
      </w:r>
    </w:p>
    <w:p w:rsidR="002C3E57" w:rsidRPr="00FD4EC1" w:rsidRDefault="002C3E57" w:rsidP="00FD4EC1">
      <w:pPr>
        <w:pStyle w:val="ListParagraph"/>
        <w:numPr>
          <w:ilvl w:val="1"/>
          <w:numId w:val="13"/>
        </w:num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FD4EC1">
        <w:rPr>
          <w:sz w:val="24"/>
          <w:szCs w:val="24"/>
        </w:rPr>
        <w:t xml:space="preserve">Сдать Заказчику законченные Работы на Объекте. </w:t>
      </w:r>
    </w:p>
    <w:p w:rsidR="002C3E57" w:rsidRDefault="002C3E57" w:rsidP="006D154A">
      <w:pPr>
        <w:numPr>
          <w:ilvl w:val="1"/>
          <w:numId w:val="13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2C3E57" w:rsidRDefault="002C3E57" w:rsidP="00FD4EC1">
      <w:pPr>
        <w:spacing w:line="240" w:lineRule="atLeast"/>
        <w:jc w:val="both"/>
        <w:rPr>
          <w:sz w:val="24"/>
          <w:szCs w:val="24"/>
        </w:rPr>
      </w:pPr>
    </w:p>
    <w:p w:rsidR="002C3E57" w:rsidRDefault="002C3E57" w:rsidP="00FD4EC1">
      <w:pPr>
        <w:spacing w:line="240" w:lineRule="atLeast"/>
        <w:jc w:val="both"/>
        <w:rPr>
          <w:sz w:val="24"/>
          <w:szCs w:val="24"/>
        </w:rPr>
      </w:pPr>
    </w:p>
    <w:p w:rsidR="002C3E57" w:rsidRPr="009B730B" w:rsidRDefault="002C3E57" w:rsidP="00FD4EC1">
      <w:pPr>
        <w:spacing w:line="240" w:lineRule="atLeast"/>
        <w:jc w:val="both"/>
        <w:rPr>
          <w:sz w:val="24"/>
          <w:szCs w:val="24"/>
        </w:rPr>
      </w:pPr>
    </w:p>
    <w:p w:rsidR="002C3E57" w:rsidRPr="009B730B" w:rsidRDefault="002C3E57" w:rsidP="006D154A">
      <w:pPr>
        <w:numPr>
          <w:ilvl w:val="0"/>
          <w:numId w:val="13"/>
        </w:numPr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9B730B">
        <w:rPr>
          <w:b/>
          <w:noProof/>
          <w:sz w:val="24"/>
          <w:szCs w:val="24"/>
        </w:rPr>
        <w:t>СРОКИ ВЫПОЛНЕНИЯ РАБОТ</w:t>
      </w:r>
    </w:p>
    <w:p w:rsidR="002C3E57" w:rsidRPr="009B730B" w:rsidRDefault="002C3E57" w:rsidP="006D154A">
      <w:pPr>
        <w:numPr>
          <w:ilvl w:val="1"/>
          <w:numId w:val="13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Работы по настоящему Договору должны быть начаты, производиться и завер</w:t>
      </w:r>
      <w:r>
        <w:rPr>
          <w:noProof/>
          <w:sz w:val="24"/>
          <w:szCs w:val="24"/>
        </w:rPr>
        <w:t>шены</w:t>
      </w:r>
      <w:r w:rsidRPr="009B730B">
        <w:rPr>
          <w:noProof/>
          <w:sz w:val="24"/>
          <w:szCs w:val="24"/>
        </w:rPr>
        <w:t xml:space="preserve"> в соответствии с Графиком прои</w:t>
      </w:r>
      <w:r>
        <w:rPr>
          <w:noProof/>
          <w:sz w:val="24"/>
          <w:szCs w:val="24"/>
        </w:rPr>
        <w:t>зводства Работ (Приложение №5</w:t>
      </w:r>
      <w:r w:rsidRPr="009B730B">
        <w:rPr>
          <w:noProof/>
          <w:sz w:val="24"/>
          <w:szCs w:val="24"/>
        </w:rPr>
        <w:t xml:space="preserve"> к настоящему Договору). Графиком производства Работ определяются сроки начала и окончания выполнения Работ.</w:t>
      </w:r>
    </w:p>
    <w:p w:rsidR="002C3E57" w:rsidRPr="003862C4" w:rsidRDefault="002C3E57" w:rsidP="00657669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5.1.1. Начало Работ: </w:t>
      </w:r>
      <w:r w:rsidRPr="0029364F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__________  2012 г.</w:t>
      </w:r>
    </w:p>
    <w:p w:rsidR="002C3E57" w:rsidRPr="009B730B" w:rsidRDefault="002C3E57" w:rsidP="00A97F43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5.1.2. Окончание Работ</w:t>
      </w:r>
      <w:r>
        <w:rPr>
          <w:noProof/>
          <w:sz w:val="24"/>
          <w:szCs w:val="24"/>
        </w:rPr>
        <w:t xml:space="preserve"> :  __________ 2012 г.</w:t>
      </w:r>
    </w:p>
    <w:p w:rsidR="002C3E57" w:rsidRDefault="002C3E57" w:rsidP="00657669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2C3E57" w:rsidRPr="009B730B" w:rsidRDefault="002C3E57" w:rsidP="00657669">
      <w:pPr>
        <w:spacing w:before="100" w:beforeAutospacing="1"/>
        <w:ind w:firstLine="539"/>
        <w:jc w:val="both"/>
        <w:rPr>
          <w:noProof/>
          <w:sz w:val="24"/>
          <w:szCs w:val="24"/>
        </w:rPr>
      </w:pPr>
    </w:p>
    <w:p w:rsidR="002C3E57" w:rsidRDefault="002C3E57" w:rsidP="00125845">
      <w:pPr>
        <w:ind w:firstLine="539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6. ПОРЯДОК СДАЧИ-ПРИЕМКИ ВЫПОЛНЕННЫХ РАБОТ</w:t>
      </w:r>
    </w:p>
    <w:p w:rsidR="002C3E57" w:rsidRPr="00125845" w:rsidRDefault="002C3E57" w:rsidP="00125845">
      <w:pPr>
        <w:ind w:firstLine="539"/>
        <w:jc w:val="center"/>
        <w:rPr>
          <w:b/>
          <w:sz w:val="24"/>
          <w:szCs w:val="24"/>
        </w:rPr>
      </w:pPr>
    </w:p>
    <w:p w:rsidR="002C3E57" w:rsidRPr="00125845" w:rsidRDefault="002C3E57" w:rsidP="00125845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125845">
        <w:rPr>
          <w:sz w:val="24"/>
          <w:szCs w:val="24"/>
        </w:rPr>
        <w:t>.1</w:t>
      </w:r>
      <w:r>
        <w:rPr>
          <w:sz w:val="24"/>
          <w:szCs w:val="24"/>
        </w:rPr>
        <w:t>.</w:t>
      </w:r>
      <w:r w:rsidRPr="00125845">
        <w:rPr>
          <w:sz w:val="24"/>
          <w:szCs w:val="24"/>
        </w:rPr>
        <w:t xml:space="preserve"> Ремонт </w:t>
      </w:r>
      <w:r>
        <w:rPr>
          <w:sz w:val="24"/>
          <w:szCs w:val="24"/>
        </w:rPr>
        <w:t xml:space="preserve">тепловоза </w:t>
      </w:r>
      <w:r w:rsidRPr="00125845">
        <w:rPr>
          <w:sz w:val="24"/>
          <w:szCs w:val="24"/>
        </w:rPr>
        <w:t>производится на ремонтной базе Исполнителя по адресу: _______________</w:t>
      </w:r>
      <w:r>
        <w:rPr>
          <w:sz w:val="24"/>
          <w:szCs w:val="24"/>
        </w:rPr>
        <w:t xml:space="preserve"> .</w:t>
      </w:r>
    </w:p>
    <w:p w:rsidR="002C3E57" w:rsidRPr="00C66945" w:rsidRDefault="002C3E57" w:rsidP="00125845">
      <w:pPr>
        <w:ind w:firstLine="539"/>
        <w:jc w:val="both"/>
        <w:rPr>
          <w:sz w:val="24"/>
          <w:szCs w:val="24"/>
        </w:rPr>
      </w:pPr>
      <w:r w:rsidRPr="00125845">
        <w:rPr>
          <w:sz w:val="24"/>
          <w:szCs w:val="24"/>
        </w:rPr>
        <w:t>6.</w:t>
      </w:r>
      <w:r>
        <w:rPr>
          <w:sz w:val="24"/>
          <w:szCs w:val="24"/>
        </w:rPr>
        <w:t xml:space="preserve">2. </w:t>
      </w:r>
      <w:r w:rsidRPr="00125845">
        <w:rPr>
          <w:sz w:val="24"/>
          <w:szCs w:val="24"/>
        </w:rPr>
        <w:t xml:space="preserve">При передаче </w:t>
      </w:r>
      <w:r>
        <w:rPr>
          <w:sz w:val="24"/>
          <w:szCs w:val="24"/>
        </w:rPr>
        <w:t>т</w:t>
      </w:r>
      <w:r w:rsidRPr="00125845">
        <w:rPr>
          <w:sz w:val="24"/>
          <w:szCs w:val="24"/>
        </w:rPr>
        <w:t xml:space="preserve">епловоза в ремонт Исполнитель оформляет с участием </w:t>
      </w:r>
      <w:r w:rsidRPr="00C66945">
        <w:rPr>
          <w:sz w:val="24"/>
          <w:szCs w:val="24"/>
        </w:rPr>
        <w:t>уполномоченного представителя Заказчика акт приёмки в ремонт.</w:t>
      </w:r>
    </w:p>
    <w:p w:rsidR="002C3E57" w:rsidRDefault="002C3E57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6.</w:t>
      </w:r>
      <w:r>
        <w:rPr>
          <w:noProof/>
          <w:sz w:val="24"/>
          <w:szCs w:val="24"/>
        </w:rPr>
        <w:t>3</w:t>
      </w:r>
      <w:r w:rsidRPr="009B730B">
        <w:rPr>
          <w:noProof/>
          <w:sz w:val="24"/>
          <w:szCs w:val="24"/>
        </w:rPr>
        <w:t>. Подрядчик</w:t>
      </w:r>
      <w:r w:rsidRPr="009B730B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кты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 (форма КС-2)</w:t>
      </w:r>
      <w:r>
        <w:rPr>
          <w:sz w:val="24"/>
          <w:szCs w:val="24"/>
        </w:rPr>
        <w:t>, Справку о стоимости выполненных работ (форма КС-3)</w:t>
      </w:r>
      <w:r w:rsidRPr="009B730B">
        <w:rPr>
          <w:sz w:val="24"/>
          <w:szCs w:val="24"/>
        </w:rPr>
        <w:t xml:space="preserve"> и соответствующую исполнительную документацию. </w:t>
      </w:r>
    </w:p>
    <w:p w:rsidR="002C3E57" w:rsidRPr="009B730B" w:rsidRDefault="002C3E57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>
        <w:rPr>
          <w:sz w:val="24"/>
          <w:szCs w:val="24"/>
        </w:rPr>
        <w:t>А</w:t>
      </w:r>
      <w:r w:rsidRPr="00CC58D5">
        <w:rPr>
          <w:sz w:val="24"/>
          <w:szCs w:val="24"/>
        </w:rPr>
        <w:t>ктов</w:t>
      </w:r>
      <w:r>
        <w:rPr>
          <w:sz w:val="24"/>
          <w:szCs w:val="24"/>
        </w:rPr>
        <w:t xml:space="preserve"> о приемке</w:t>
      </w:r>
      <w:r w:rsidRPr="00CC58D5">
        <w:rPr>
          <w:sz w:val="24"/>
          <w:szCs w:val="24"/>
        </w:rPr>
        <w:t xml:space="preserve"> выполненных Работ по форме КС-2 и </w:t>
      </w:r>
      <w:r>
        <w:rPr>
          <w:sz w:val="24"/>
          <w:szCs w:val="24"/>
        </w:rPr>
        <w:t>С</w:t>
      </w:r>
      <w:r w:rsidRPr="00CC58D5">
        <w:rPr>
          <w:sz w:val="24"/>
          <w:szCs w:val="24"/>
        </w:rPr>
        <w:t>правок о стоимости выполненных Работ и затрат по форме КС-3.</w:t>
      </w:r>
    </w:p>
    <w:p w:rsidR="002C3E57" w:rsidRPr="009B730B" w:rsidRDefault="002C3E57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6.</w:t>
      </w:r>
      <w:r>
        <w:rPr>
          <w:sz w:val="24"/>
          <w:szCs w:val="24"/>
        </w:rPr>
        <w:t>4</w:t>
      </w:r>
      <w:r w:rsidRPr="009B730B">
        <w:rPr>
          <w:sz w:val="24"/>
          <w:szCs w:val="24"/>
        </w:rPr>
        <w:t xml:space="preserve">. Заказчик в течение 10-ти календарных дней со дня получения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ктов</w:t>
      </w:r>
      <w:r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 (этапа Работ) обязан подписать их и возвратить Подрядчику или направить мотивированный отказ в случае выявления недостатков </w:t>
      </w:r>
      <w:r>
        <w:rPr>
          <w:sz w:val="24"/>
          <w:szCs w:val="24"/>
        </w:rPr>
        <w:t>Р</w:t>
      </w:r>
      <w:r w:rsidRPr="009B730B">
        <w:rPr>
          <w:sz w:val="24"/>
          <w:szCs w:val="24"/>
        </w:rPr>
        <w:t>абот, в т.ч. в случае невыполнения Подрядчиком требований природоохранного законодательства и СЭМ.</w:t>
      </w:r>
    </w:p>
    <w:p w:rsidR="002C3E57" w:rsidRDefault="002C3E57" w:rsidP="00A97F43">
      <w:pPr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  <w:r w:rsidRPr="00C66945">
        <w:rPr>
          <w:sz w:val="24"/>
          <w:szCs w:val="24"/>
        </w:rPr>
        <w:t xml:space="preserve"> </w:t>
      </w:r>
    </w:p>
    <w:p w:rsidR="002C3E57" w:rsidRPr="009B730B" w:rsidRDefault="002C3E57" w:rsidP="00C6694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6.5. </w:t>
      </w:r>
      <w:r w:rsidRPr="00C66945">
        <w:rPr>
          <w:sz w:val="24"/>
          <w:szCs w:val="24"/>
        </w:rPr>
        <w:t xml:space="preserve">Ответственность за сохранность </w:t>
      </w:r>
      <w:r>
        <w:rPr>
          <w:sz w:val="24"/>
          <w:szCs w:val="24"/>
        </w:rPr>
        <w:t>т</w:t>
      </w:r>
      <w:r w:rsidRPr="00C66945">
        <w:rPr>
          <w:sz w:val="24"/>
          <w:szCs w:val="24"/>
        </w:rPr>
        <w:t>епловоза в период с момента подписания акта приёмки в ремонт и до момента передачи на территории Заказчика несёт Исполнитель.</w:t>
      </w:r>
    </w:p>
    <w:p w:rsidR="002C3E57" w:rsidRPr="009B730B" w:rsidRDefault="002C3E57" w:rsidP="00A97F43">
      <w:pPr>
        <w:spacing w:line="360" w:lineRule="auto"/>
        <w:jc w:val="center"/>
        <w:rPr>
          <w:b/>
          <w:noProof/>
          <w:sz w:val="24"/>
          <w:szCs w:val="24"/>
        </w:rPr>
      </w:pPr>
    </w:p>
    <w:p w:rsidR="002C3E57" w:rsidRPr="009B730B" w:rsidRDefault="002C3E57" w:rsidP="00A97F43">
      <w:pPr>
        <w:spacing w:line="360" w:lineRule="auto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7.</w:t>
      </w:r>
      <w:r w:rsidRPr="009B730B">
        <w:rPr>
          <w:b/>
          <w:sz w:val="24"/>
          <w:szCs w:val="24"/>
        </w:rPr>
        <w:t xml:space="preserve"> ПОРЯДОК РАСЧЕТОВ</w:t>
      </w:r>
    </w:p>
    <w:p w:rsidR="002C3E57" w:rsidRPr="009B730B" w:rsidRDefault="002C3E57" w:rsidP="00A97F43">
      <w:pPr>
        <w:spacing w:line="240" w:lineRule="atLeast"/>
        <w:ind w:firstLine="540"/>
        <w:jc w:val="both"/>
        <w:rPr>
          <w:sz w:val="24"/>
        </w:rPr>
      </w:pPr>
      <w:r w:rsidRPr="009B730B">
        <w:rPr>
          <w:noProof/>
          <w:sz w:val="24"/>
          <w:szCs w:val="24"/>
        </w:rPr>
        <w:t>7.1.</w:t>
      </w:r>
      <w:r w:rsidRPr="009B730B">
        <w:rPr>
          <w:sz w:val="24"/>
          <w:szCs w:val="24"/>
        </w:rPr>
        <w:t xml:space="preserve"> </w:t>
      </w:r>
      <w:r w:rsidRPr="009B730B">
        <w:rPr>
          <w:sz w:val="24"/>
        </w:rPr>
        <w:t>Расчёт за выполненные и принятые Работы</w:t>
      </w:r>
      <w:r>
        <w:rPr>
          <w:sz w:val="24"/>
        </w:rPr>
        <w:t xml:space="preserve"> Заказчик производит в течение 60 (шестидесяти</w:t>
      </w:r>
      <w:r w:rsidRPr="009B730B">
        <w:rPr>
          <w:sz w:val="24"/>
        </w:rPr>
        <w:t>) банковских дн</w:t>
      </w:r>
      <w:r>
        <w:rPr>
          <w:sz w:val="24"/>
        </w:rPr>
        <w:t>ей с даты подписания Сторонами ежемесячных А</w:t>
      </w:r>
      <w:r w:rsidRPr="009B730B">
        <w:rPr>
          <w:sz w:val="24"/>
        </w:rPr>
        <w:t>ктов</w:t>
      </w:r>
      <w:r>
        <w:rPr>
          <w:sz w:val="24"/>
        </w:rPr>
        <w:t xml:space="preserve"> о приемке</w:t>
      </w:r>
      <w:r w:rsidRPr="009B730B">
        <w:rPr>
          <w:sz w:val="24"/>
        </w:rPr>
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2C3E57" w:rsidRPr="009B730B" w:rsidRDefault="002C3E57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7.2. Окончательный расчет и предельный срок исполнения Заказчиком обязательства по оплате за выполненные Работы по настоящему Договору равен трем месяцам с момента</w:t>
      </w:r>
      <w:r>
        <w:rPr>
          <w:sz w:val="24"/>
          <w:szCs w:val="24"/>
        </w:rPr>
        <w:t xml:space="preserve"> подписания окончательного А</w:t>
      </w:r>
      <w:r w:rsidRPr="009B730B">
        <w:rPr>
          <w:sz w:val="24"/>
          <w:szCs w:val="24"/>
        </w:rPr>
        <w:t xml:space="preserve">кта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</w:t>
      </w:r>
    </w:p>
    <w:p w:rsidR="002C3E57" w:rsidRPr="009B730B" w:rsidRDefault="002C3E57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7.3. 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Заказчик вправе досрочно производить оплату выполненных Работ.</w:t>
      </w:r>
    </w:p>
    <w:p w:rsidR="002C3E57" w:rsidRPr="009B730B" w:rsidRDefault="002C3E57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7.4. Оплата выполненных Работ производится в безналичном порядке. Дата опла</w:t>
      </w:r>
      <w:r>
        <w:rPr>
          <w:sz w:val="24"/>
          <w:szCs w:val="24"/>
        </w:rPr>
        <w:t>ты определяется по дате зачисления суммы платежа на корреспондентский счет банка, обслуживающего Подрядчика</w:t>
      </w:r>
      <w:r w:rsidRPr="009B730B">
        <w:rPr>
          <w:sz w:val="24"/>
          <w:szCs w:val="24"/>
        </w:rPr>
        <w:t xml:space="preserve">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2C3E57" w:rsidRPr="009B730B" w:rsidRDefault="002C3E57" w:rsidP="00A97F43">
      <w:pPr>
        <w:spacing w:line="240" w:lineRule="atLeast"/>
        <w:ind w:firstLine="540"/>
        <w:jc w:val="both"/>
        <w:rPr>
          <w:sz w:val="24"/>
          <w:szCs w:val="24"/>
        </w:rPr>
      </w:pPr>
    </w:p>
    <w:p w:rsidR="002C3E57" w:rsidRPr="009B730B" w:rsidRDefault="002C3E57" w:rsidP="00A97F43">
      <w:pPr>
        <w:spacing w:line="360" w:lineRule="auto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8.</w:t>
      </w:r>
      <w:r w:rsidRPr="009B730B">
        <w:rPr>
          <w:b/>
          <w:sz w:val="24"/>
          <w:szCs w:val="24"/>
        </w:rPr>
        <w:t xml:space="preserve"> ГАРАНТИЙНЫЕ ОБЯЗАТЕЛЬСТВА</w:t>
      </w:r>
    </w:p>
    <w:p w:rsidR="002C3E57" w:rsidRPr="009B730B" w:rsidRDefault="002C3E57" w:rsidP="00AC1539">
      <w:pPr>
        <w:spacing w:line="240" w:lineRule="atLeast"/>
        <w:ind w:firstLine="540"/>
        <w:jc w:val="both"/>
        <w:rPr>
          <w:sz w:val="24"/>
          <w:szCs w:val="24"/>
        </w:rPr>
      </w:pPr>
      <w:r w:rsidRPr="00D41E40">
        <w:rPr>
          <w:noProof/>
          <w:sz w:val="24"/>
          <w:szCs w:val="24"/>
        </w:rPr>
        <w:t>8.1</w:t>
      </w:r>
      <w:r w:rsidRPr="005C6D1A">
        <w:rPr>
          <w:noProof/>
          <w:sz w:val="24"/>
          <w:szCs w:val="24"/>
        </w:rPr>
        <w:t>.</w:t>
      </w:r>
      <w:r w:rsidRPr="005C6D1A">
        <w:rPr>
          <w:sz w:val="24"/>
          <w:szCs w:val="24"/>
        </w:rPr>
        <w:t xml:space="preserve"> Гарантийный срок эксплуатации результата Работ устанавливаются в течение 3-х месяцев  с момента подписания Акта о приемке выполненных работ, свидетельствующего об окончании Работ по настоящему Договору.</w:t>
      </w:r>
    </w:p>
    <w:p w:rsidR="002C3E57" w:rsidRPr="009B730B" w:rsidRDefault="002C3E57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</w:t>
      </w:r>
      <w:r>
        <w:rPr>
          <w:noProof/>
          <w:sz w:val="24"/>
          <w:szCs w:val="24"/>
        </w:rPr>
        <w:t>, условиям Технического задания</w:t>
      </w:r>
      <w:r w:rsidRPr="009B730B">
        <w:rPr>
          <w:noProof/>
          <w:sz w:val="24"/>
          <w:szCs w:val="24"/>
        </w:rPr>
        <w:t>, прилагаем</w:t>
      </w:r>
      <w:r>
        <w:rPr>
          <w:noProof/>
          <w:sz w:val="24"/>
          <w:szCs w:val="24"/>
        </w:rPr>
        <w:t>ого</w:t>
      </w:r>
      <w:r w:rsidRPr="009B730B">
        <w:rPr>
          <w:noProof/>
          <w:sz w:val="24"/>
          <w:szCs w:val="24"/>
        </w:rPr>
        <w:t xml:space="preserve"> к настоящему Договору. Гарантийные обязательства Подрядчика распространяются на достижение  </w:t>
      </w:r>
      <w:r>
        <w:rPr>
          <w:noProof/>
          <w:sz w:val="24"/>
          <w:szCs w:val="24"/>
        </w:rPr>
        <w:t>параметров технического состояния</w:t>
      </w:r>
      <w:r w:rsidRPr="009B730B">
        <w:rPr>
          <w:noProof/>
          <w:sz w:val="24"/>
          <w:szCs w:val="24"/>
        </w:rPr>
        <w:t xml:space="preserve"> результата Работ</w:t>
      </w:r>
      <w:r>
        <w:rPr>
          <w:noProof/>
          <w:sz w:val="24"/>
          <w:szCs w:val="24"/>
        </w:rPr>
        <w:t>, установленных Техническим заданием,</w:t>
      </w:r>
      <w:r w:rsidRPr="009B730B">
        <w:rPr>
          <w:noProof/>
          <w:sz w:val="24"/>
          <w:szCs w:val="24"/>
        </w:rPr>
        <w:t xml:space="preserve"> при</w:t>
      </w:r>
      <w:r w:rsidRPr="009B730B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9B730B">
        <w:rPr>
          <w:noProof/>
          <w:sz w:val="24"/>
          <w:szCs w:val="24"/>
        </w:rPr>
        <w:t>.</w:t>
      </w:r>
    </w:p>
    <w:p w:rsidR="002C3E57" w:rsidRPr="009B730B" w:rsidRDefault="002C3E57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2C3E57" w:rsidRPr="009B730B" w:rsidRDefault="002C3E57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</w:p>
    <w:p w:rsidR="002C3E57" w:rsidRDefault="002C3E57" w:rsidP="00AC1539">
      <w:pPr>
        <w:spacing w:line="240" w:lineRule="atLeast"/>
        <w:ind w:firstLine="540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9.</w:t>
      </w:r>
      <w:r w:rsidRPr="009B730B">
        <w:rPr>
          <w:b/>
          <w:sz w:val="24"/>
          <w:szCs w:val="24"/>
        </w:rPr>
        <w:t xml:space="preserve"> ОТВЕТСТВЕННОСТЬ СТОРОН</w:t>
      </w:r>
    </w:p>
    <w:p w:rsidR="002C3E57" w:rsidRPr="009B730B" w:rsidRDefault="002C3E57" w:rsidP="00AC1539">
      <w:pPr>
        <w:spacing w:line="240" w:lineRule="atLeast"/>
        <w:ind w:firstLine="540"/>
        <w:jc w:val="center"/>
        <w:rPr>
          <w:b/>
          <w:sz w:val="24"/>
          <w:szCs w:val="24"/>
        </w:rPr>
      </w:pPr>
    </w:p>
    <w:p w:rsidR="002C3E57" w:rsidRPr="009B730B" w:rsidRDefault="002C3E57" w:rsidP="00A97F43">
      <w:pPr>
        <w:pStyle w:val="BodyTextIndent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9.1.</w:t>
      </w:r>
      <w:r w:rsidRPr="009B730B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9B730B">
        <w:rPr>
          <w:b/>
          <w:szCs w:val="24"/>
        </w:rPr>
        <w:t xml:space="preserve"> </w:t>
      </w:r>
      <w:r w:rsidRPr="009B730B">
        <w:rPr>
          <w:szCs w:val="24"/>
        </w:rPr>
        <w:t>начислить Подрядчику пени в размере 0,1% от предельной стоимости Работ по настоящему Договору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2C3E57" w:rsidRPr="009B730B" w:rsidRDefault="002C3E57" w:rsidP="00A97F43">
      <w:pPr>
        <w:pStyle w:val="BodyTextIndent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9.2.</w:t>
      </w:r>
      <w:r w:rsidRPr="009B730B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2C3E57" w:rsidRPr="009B730B" w:rsidRDefault="002C3E57" w:rsidP="00A97F43">
      <w:pPr>
        <w:spacing w:line="259" w:lineRule="auto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9B730B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9B730B">
        <w:rPr>
          <w:noProof/>
          <w:sz w:val="24"/>
          <w:szCs w:val="24"/>
        </w:rPr>
        <w:t xml:space="preserve"> 15 %</w:t>
      </w:r>
      <w:r w:rsidRPr="009B730B">
        <w:rPr>
          <w:sz w:val="24"/>
          <w:szCs w:val="24"/>
        </w:rPr>
        <w:t xml:space="preserve"> стоимости работ по устранению дефектов.</w:t>
      </w:r>
    </w:p>
    <w:p w:rsidR="002C3E57" w:rsidRPr="009B730B" w:rsidRDefault="002C3E57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9.3. В случае использования при выполнении Работ Подрядчиком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2C3E57" w:rsidRPr="009B730B" w:rsidRDefault="002C3E57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9.4. В случае использования при выполнении Работ Подрядчиком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2C3E57" w:rsidRPr="009B730B" w:rsidRDefault="002C3E57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9.5. За нарушение Стороной обязательств по письменному согласованию с другой Стороной перехода прав по настоящему Договору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2C3E57" w:rsidRPr="009B730B" w:rsidRDefault="002C3E57" w:rsidP="005D4B9E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</w:rPr>
        <w:t xml:space="preserve">9.6. </w:t>
      </w:r>
      <w:r w:rsidRPr="009B730B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>
        <w:rPr>
          <w:sz w:val="24"/>
          <w:szCs w:val="24"/>
        </w:rPr>
        <w:t xml:space="preserve">всего объема выполненных Работ </w:t>
      </w:r>
      <w:r w:rsidRPr="009B730B">
        <w:rPr>
          <w:sz w:val="24"/>
          <w:szCs w:val="24"/>
        </w:rPr>
        <w:t>по настоящему Договору,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2C3E57" w:rsidRPr="00D1446A" w:rsidRDefault="002C3E57" w:rsidP="00D1446A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9.7. </w:t>
      </w:r>
      <w:r w:rsidRPr="00D1446A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2C3E57" w:rsidRPr="009B730B" w:rsidRDefault="002C3E57" w:rsidP="00A97F43">
      <w:pPr>
        <w:spacing w:line="360" w:lineRule="auto"/>
        <w:ind w:left="80"/>
        <w:jc w:val="center"/>
        <w:rPr>
          <w:sz w:val="22"/>
          <w:szCs w:val="22"/>
        </w:rPr>
      </w:pPr>
      <w:r w:rsidRPr="009B730B">
        <w:rPr>
          <w:b/>
          <w:noProof/>
          <w:sz w:val="22"/>
          <w:szCs w:val="22"/>
        </w:rPr>
        <w:t>10.</w:t>
      </w:r>
      <w:r w:rsidRPr="009B730B">
        <w:rPr>
          <w:b/>
          <w:sz w:val="22"/>
          <w:szCs w:val="22"/>
        </w:rPr>
        <w:t xml:space="preserve"> ОБСТОЯТЕЛЬСТВА НЕПРЕОДОЛИМОЙ СИЛЫ</w:t>
      </w:r>
    </w:p>
    <w:p w:rsidR="002C3E57" w:rsidRPr="009B730B" w:rsidRDefault="002C3E57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10.1.</w:t>
      </w:r>
      <w:r w:rsidRPr="009B730B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9B730B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9B730B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9B730B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9B730B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2C3E57" w:rsidRPr="009B730B" w:rsidRDefault="002C3E57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2C3E57" w:rsidRPr="009B730B" w:rsidRDefault="002C3E57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10.2.</w:t>
      </w:r>
      <w:r w:rsidRPr="009B730B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9B730B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2C3E57" w:rsidRPr="009B730B" w:rsidRDefault="002C3E57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10.3.</w:t>
      </w:r>
      <w:r w:rsidRPr="009B730B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9B730B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2C3E57" w:rsidRPr="009B730B" w:rsidRDefault="002C3E57" w:rsidP="00A97F43">
      <w:pPr>
        <w:pStyle w:val="BodyTextIndent3"/>
        <w:rPr>
          <w:szCs w:val="24"/>
        </w:rPr>
      </w:pPr>
      <w:r w:rsidRPr="009B730B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2C3E57" w:rsidRPr="009B730B" w:rsidRDefault="002C3E57" w:rsidP="00A97F43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11.</w:t>
      </w:r>
      <w:r w:rsidRPr="009B730B">
        <w:rPr>
          <w:b/>
          <w:sz w:val="22"/>
          <w:szCs w:val="22"/>
        </w:rPr>
        <w:t xml:space="preserve"> СРОК ДЕЙСТВИЯ ДОГОВОРА</w:t>
      </w:r>
    </w:p>
    <w:p w:rsidR="002C3E57" w:rsidRPr="009B730B" w:rsidRDefault="002C3E57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11.1. Настоящий </w:t>
      </w:r>
      <w:r w:rsidRPr="009B730B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9B730B">
        <w:rPr>
          <w:sz w:val="24"/>
          <w:szCs w:val="24"/>
        </w:rPr>
        <w:softHyphen/>
        <w:t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</w:t>
      </w:r>
      <w:r>
        <w:rPr>
          <w:sz w:val="24"/>
          <w:szCs w:val="24"/>
        </w:rPr>
        <w:t>ие с _______________________________.</w:t>
      </w:r>
    </w:p>
    <w:p w:rsidR="002C3E57" w:rsidRPr="009B730B" w:rsidRDefault="002C3E57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11.2.</w:t>
      </w:r>
      <w:r w:rsidRPr="009B730B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2C3E57" w:rsidRPr="009B730B" w:rsidRDefault="002C3E57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11.3.</w:t>
      </w:r>
      <w:r w:rsidRPr="009B730B">
        <w:rPr>
          <w:sz w:val="24"/>
          <w:szCs w:val="24"/>
        </w:rPr>
        <w:t xml:space="preserve"> Основания для одностороннего расторжения Договора:</w:t>
      </w:r>
    </w:p>
    <w:p w:rsidR="002C3E57" w:rsidRPr="009B730B" w:rsidRDefault="002C3E57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9B730B">
        <w:rPr>
          <w:noProof/>
          <w:sz w:val="24"/>
          <w:szCs w:val="24"/>
        </w:rPr>
        <w:t xml:space="preserve"> 90</w:t>
      </w:r>
      <w:r w:rsidRPr="009B730B">
        <w:rPr>
          <w:sz w:val="24"/>
          <w:szCs w:val="24"/>
        </w:rPr>
        <w:t xml:space="preserve"> календар</w:t>
      </w:r>
      <w:r w:rsidRPr="009B730B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2C3E57" w:rsidRPr="009B730B" w:rsidRDefault="002C3E57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9B730B">
        <w:rPr>
          <w:noProof/>
          <w:sz w:val="24"/>
          <w:szCs w:val="24"/>
        </w:rPr>
        <w:t xml:space="preserve"> 30</w:t>
      </w:r>
      <w:r w:rsidRPr="009B730B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2C3E57" w:rsidRPr="009B730B" w:rsidRDefault="002C3E57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11.4.</w:t>
      </w:r>
      <w:r w:rsidRPr="009B730B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9B730B">
        <w:rPr>
          <w:sz w:val="24"/>
          <w:szCs w:val="24"/>
        </w:rPr>
        <w:softHyphen/>
        <w:t>ние другой Стороне за</w:t>
      </w:r>
      <w:r w:rsidRPr="009B730B">
        <w:rPr>
          <w:noProof/>
          <w:sz w:val="24"/>
          <w:szCs w:val="24"/>
        </w:rPr>
        <w:t xml:space="preserve"> 15</w:t>
      </w:r>
      <w:r w:rsidRPr="009B730B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9B730B">
        <w:rPr>
          <w:sz w:val="24"/>
          <w:szCs w:val="24"/>
        </w:rPr>
        <w:softHyphen/>
        <w:t>нием обоснованных мотивов расторжения.</w:t>
      </w:r>
    </w:p>
    <w:p w:rsidR="002C3E57" w:rsidRPr="009B730B" w:rsidRDefault="002C3E57" w:rsidP="00A97F43">
      <w:pPr>
        <w:spacing w:line="240" w:lineRule="atLeast"/>
        <w:rPr>
          <w:b/>
          <w:sz w:val="24"/>
          <w:szCs w:val="24"/>
        </w:rPr>
      </w:pPr>
    </w:p>
    <w:p w:rsidR="002C3E57" w:rsidRPr="009B730B" w:rsidRDefault="002C3E57" w:rsidP="00A97F43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9B730B">
        <w:rPr>
          <w:b/>
          <w:sz w:val="22"/>
          <w:szCs w:val="22"/>
        </w:rPr>
        <w:t>12. ПОРЯДОК РАЗРЕШЕНИЯ СПОРОВ</w:t>
      </w:r>
    </w:p>
    <w:p w:rsidR="002C3E57" w:rsidRPr="009B730B" w:rsidRDefault="002C3E57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10-ти рабочих дней с момента получения претензии.</w:t>
      </w:r>
    </w:p>
    <w:p w:rsidR="002C3E57" w:rsidRDefault="002C3E57" w:rsidP="00A97F43">
      <w:pPr>
        <w:pStyle w:val="BodyTextIndent"/>
        <w:widowControl/>
        <w:ind w:firstLine="540"/>
        <w:rPr>
          <w:szCs w:val="24"/>
        </w:rPr>
      </w:pPr>
      <w:r w:rsidRPr="009B730B">
        <w:rPr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2C3E57" w:rsidRDefault="002C3E57" w:rsidP="00A97F43">
      <w:pPr>
        <w:pStyle w:val="BodyTextIndent"/>
        <w:widowControl/>
        <w:ind w:firstLine="540"/>
        <w:rPr>
          <w:szCs w:val="24"/>
        </w:rPr>
      </w:pPr>
    </w:p>
    <w:p w:rsidR="002C3E57" w:rsidRPr="009B730B" w:rsidRDefault="002C3E57" w:rsidP="00A97F43">
      <w:pPr>
        <w:spacing w:before="300" w:line="360" w:lineRule="auto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3</w:t>
      </w:r>
      <w:r w:rsidRPr="009B730B">
        <w:rPr>
          <w:b/>
          <w:noProof/>
          <w:sz w:val="22"/>
          <w:szCs w:val="22"/>
        </w:rPr>
        <w:t>.</w:t>
      </w:r>
      <w:r w:rsidRPr="009B730B">
        <w:rPr>
          <w:b/>
          <w:sz w:val="22"/>
          <w:szCs w:val="22"/>
        </w:rPr>
        <w:t xml:space="preserve"> ОСОБЫЕ УСЛОВИЯ</w:t>
      </w:r>
    </w:p>
    <w:p w:rsidR="002C3E57" w:rsidRPr="009B730B" w:rsidRDefault="002C3E57" w:rsidP="00A97F43">
      <w:pPr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3</w:t>
      </w:r>
      <w:r w:rsidRPr="009B730B">
        <w:rPr>
          <w:noProof/>
          <w:sz w:val="24"/>
          <w:szCs w:val="24"/>
        </w:rPr>
        <w:t>.1.</w:t>
      </w:r>
      <w:r w:rsidRPr="009B730B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2C3E57" w:rsidRPr="009B730B" w:rsidRDefault="002C3E57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sz w:val="24"/>
        </w:rPr>
        <w:t>1</w:t>
      </w:r>
      <w:r>
        <w:rPr>
          <w:sz w:val="24"/>
        </w:rPr>
        <w:t>3</w:t>
      </w:r>
      <w:r w:rsidRPr="009B730B">
        <w:rPr>
          <w:sz w:val="24"/>
        </w:rPr>
        <w:t xml:space="preserve">.2. </w:t>
      </w:r>
      <w:r w:rsidRPr="009B730B">
        <w:rPr>
          <w:sz w:val="24"/>
          <w:szCs w:val="24"/>
        </w:rPr>
        <w:t>Риск случайной гибели или случайного поврежд</w:t>
      </w:r>
      <w:r>
        <w:rPr>
          <w:sz w:val="24"/>
          <w:szCs w:val="24"/>
        </w:rPr>
        <w:t>ения результата Работ несет П</w:t>
      </w:r>
      <w:r w:rsidRPr="009B730B">
        <w:rPr>
          <w:sz w:val="24"/>
          <w:szCs w:val="24"/>
        </w:rPr>
        <w:t xml:space="preserve">одрядчик  до  приемки в целом  каждого конкретного Объекта Заказчиком. </w:t>
      </w:r>
    </w:p>
    <w:p w:rsidR="002C3E57" w:rsidRPr="009B730B" w:rsidRDefault="002C3E57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3</w:t>
      </w:r>
      <w:r w:rsidRPr="009B730B">
        <w:rPr>
          <w:noProof/>
          <w:sz w:val="24"/>
          <w:szCs w:val="24"/>
        </w:rPr>
        <w:t>.3.</w:t>
      </w:r>
      <w:r w:rsidRPr="009B730B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2C3E57" w:rsidRPr="009B730B" w:rsidRDefault="002C3E57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3</w:t>
      </w:r>
      <w:r w:rsidRPr="009B730B">
        <w:rPr>
          <w:noProof/>
          <w:sz w:val="24"/>
          <w:szCs w:val="24"/>
        </w:rPr>
        <w:t>.4.</w:t>
      </w:r>
      <w:r w:rsidRPr="009B730B">
        <w:rPr>
          <w:sz w:val="24"/>
          <w:szCs w:val="24"/>
        </w:rPr>
        <w:t xml:space="preserve"> Договор составлен на</w:t>
      </w:r>
      <w:r>
        <w:rPr>
          <w:noProof/>
          <w:sz w:val="24"/>
          <w:szCs w:val="24"/>
        </w:rPr>
        <w:t xml:space="preserve"> ______</w:t>
      </w:r>
      <w:r w:rsidRPr="009B730B">
        <w:rPr>
          <w:sz w:val="24"/>
          <w:szCs w:val="24"/>
        </w:rPr>
        <w:t xml:space="preserve"> листах и подписан в</w:t>
      </w:r>
      <w:r w:rsidRPr="009B730B">
        <w:rPr>
          <w:noProof/>
          <w:sz w:val="24"/>
          <w:szCs w:val="24"/>
        </w:rPr>
        <w:t xml:space="preserve"> 2-х</w:t>
      </w:r>
      <w:r w:rsidRPr="009B730B">
        <w:rPr>
          <w:sz w:val="24"/>
          <w:szCs w:val="24"/>
        </w:rPr>
        <w:t xml:space="preserve"> экземплярах, имеющих одина</w:t>
      </w:r>
      <w:r w:rsidRPr="009B730B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2C3E57" w:rsidRPr="009B730B" w:rsidRDefault="002C3E57" w:rsidP="00A97F43">
      <w:pPr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3</w:t>
      </w:r>
      <w:r w:rsidRPr="009B730B">
        <w:rPr>
          <w:noProof/>
          <w:sz w:val="24"/>
          <w:szCs w:val="24"/>
        </w:rPr>
        <w:t>.5.</w:t>
      </w:r>
      <w:r w:rsidRPr="009B730B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2C3E57" w:rsidRDefault="002C3E57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3</w:t>
      </w:r>
      <w:r w:rsidRPr="009B730B">
        <w:rPr>
          <w:noProof/>
          <w:sz w:val="24"/>
          <w:szCs w:val="24"/>
        </w:rPr>
        <w:t>.6.</w:t>
      </w:r>
      <w:r w:rsidRPr="009B730B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2C3E57" w:rsidRDefault="002C3E57" w:rsidP="007B49E5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13.7  В случае изменений в цепочке собственников Подрядчика, включая бенефициаров (в том числе конечных), и (или) в исполнительных органах Подрядчика, последний представляет Заказчику информацию об изменениях по адресу электронной почты Солдатова Галина Николаевна [</w:t>
      </w:r>
      <w:r>
        <w:rPr>
          <w:rStyle w:val="Barcode"/>
          <w:b/>
          <w:color w:val="000000"/>
          <w:sz w:val="24"/>
          <w:szCs w:val="24"/>
        </w:rPr>
        <w:t>Soldatova.GN@tgc1.ru</w:t>
      </w:r>
      <w:r>
        <w:rPr>
          <w:rStyle w:val="Barcode"/>
          <w:color w:val="000000"/>
          <w:sz w:val="24"/>
          <w:szCs w:val="24"/>
        </w:rPr>
        <w:t>] в течение 3 (трех) календарных дней после таких изменений с подтверждением соответствующими документами.</w:t>
      </w:r>
    </w:p>
    <w:p w:rsidR="002C3E57" w:rsidRDefault="002C3E57" w:rsidP="007B49E5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</w:pPr>
      <w:r>
        <w:rPr>
          <w:rStyle w:val="Barcode"/>
          <w:color w:val="000000"/>
          <w:sz w:val="24"/>
          <w:szCs w:val="24"/>
        </w:rPr>
        <w:t>13.8 Заказчик вправе в одностороннем порядке отказаться от исполнения договора в случае неисполнения Подрядчиком обязанности, предусмотренной пунктом 13.7  Договора.</w:t>
      </w:r>
    </w:p>
    <w:p w:rsidR="002C3E57" w:rsidRDefault="002C3E57" w:rsidP="007B49E5">
      <w:pPr>
        <w:pStyle w:val="Barcode0"/>
        <w:shd w:val="clear" w:color="auto" w:fill="auto"/>
        <w:ind w:right="60" w:firstLine="142"/>
        <w:jc w:val="both"/>
        <w:rPr>
          <w:rStyle w:val="Barcode"/>
          <w:color w:val="000000"/>
        </w:rPr>
      </w:pPr>
      <w:r>
        <w:rPr>
          <w:rStyle w:val="Barcode"/>
          <w:color w:val="000000"/>
          <w:sz w:val="24"/>
          <w:szCs w:val="24"/>
        </w:rPr>
        <w:t xml:space="preserve">          В этом случае Договор считается расторгнутым с даты получения Подрядчиком письменного уведомления Заказчика об отказе от исполнения Договора или с иной даты, указанной в таком уведомлении».</w:t>
      </w:r>
    </w:p>
    <w:p w:rsidR="002C3E57" w:rsidRPr="009B730B" w:rsidRDefault="002C3E57" w:rsidP="00A97F43">
      <w:pPr>
        <w:spacing w:line="260" w:lineRule="auto"/>
        <w:ind w:firstLine="567"/>
        <w:jc w:val="both"/>
        <w:rPr>
          <w:sz w:val="24"/>
          <w:szCs w:val="24"/>
        </w:rPr>
      </w:pPr>
    </w:p>
    <w:p w:rsidR="002C3E57" w:rsidRPr="009B730B" w:rsidRDefault="002C3E57" w:rsidP="00A97F43">
      <w:pPr>
        <w:spacing w:before="300"/>
        <w:ind w:left="200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1</w:t>
      </w:r>
      <w:r>
        <w:rPr>
          <w:b/>
          <w:noProof/>
          <w:sz w:val="24"/>
          <w:szCs w:val="24"/>
        </w:rPr>
        <w:t>4</w:t>
      </w:r>
      <w:r w:rsidRPr="009B730B">
        <w:rPr>
          <w:b/>
          <w:noProof/>
          <w:sz w:val="24"/>
          <w:szCs w:val="24"/>
        </w:rPr>
        <w:t>.</w:t>
      </w:r>
      <w:r w:rsidRPr="009B730B">
        <w:rPr>
          <w:b/>
          <w:sz w:val="24"/>
          <w:szCs w:val="24"/>
        </w:rPr>
        <w:t xml:space="preserve"> РЕКВИЗИТЫ И АДРЕСА СТОРОН</w:t>
      </w:r>
    </w:p>
    <w:p w:rsidR="002C3E57" w:rsidRDefault="002C3E57" w:rsidP="009A324B">
      <w:pPr>
        <w:rPr>
          <w:sz w:val="24"/>
          <w:szCs w:val="24"/>
        </w:rPr>
      </w:pPr>
      <w:r w:rsidRPr="00DA3A6C">
        <w:rPr>
          <w:b/>
          <w:sz w:val="24"/>
          <w:szCs w:val="24"/>
        </w:rPr>
        <w:t xml:space="preserve">Заказчик: ОАО «ТГК-1»                                                                                                                            </w:t>
      </w:r>
      <w:r>
        <w:rPr>
          <w:b/>
          <w:sz w:val="24"/>
          <w:szCs w:val="24"/>
        </w:rPr>
        <w:t xml:space="preserve">Юридический адрес: </w:t>
      </w:r>
      <w:r>
        <w:rPr>
          <w:sz w:val="24"/>
          <w:szCs w:val="24"/>
        </w:rPr>
        <w:t>19</w:t>
      </w:r>
      <w:r w:rsidRPr="00B13B2C">
        <w:rPr>
          <w:sz w:val="24"/>
          <w:szCs w:val="24"/>
        </w:rPr>
        <w:t>8</w:t>
      </w:r>
      <w:r w:rsidRPr="00DA3A6C">
        <w:rPr>
          <w:sz w:val="24"/>
          <w:szCs w:val="24"/>
        </w:rPr>
        <w:t>18</w:t>
      </w:r>
      <w:r w:rsidRPr="004D6D01">
        <w:rPr>
          <w:sz w:val="24"/>
          <w:szCs w:val="24"/>
        </w:rPr>
        <w:t>8</w:t>
      </w:r>
      <w:r w:rsidRPr="00DA3A6C">
        <w:rPr>
          <w:sz w:val="24"/>
          <w:szCs w:val="24"/>
        </w:rPr>
        <w:t>,</w:t>
      </w:r>
      <w:r w:rsidRPr="004D6D01">
        <w:rPr>
          <w:sz w:val="24"/>
          <w:szCs w:val="24"/>
        </w:rPr>
        <w:t xml:space="preserve"> </w:t>
      </w:r>
      <w:r>
        <w:rPr>
          <w:sz w:val="24"/>
          <w:szCs w:val="24"/>
        </w:rPr>
        <w:t>РФ,</w:t>
      </w:r>
      <w:r w:rsidRPr="00DA3A6C">
        <w:rPr>
          <w:sz w:val="24"/>
          <w:szCs w:val="24"/>
        </w:rPr>
        <w:t xml:space="preserve"> С</w:t>
      </w:r>
      <w:r>
        <w:rPr>
          <w:sz w:val="24"/>
          <w:szCs w:val="24"/>
        </w:rPr>
        <w:t>анкт-</w:t>
      </w:r>
      <w:r w:rsidRPr="00DA3A6C">
        <w:rPr>
          <w:sz w:val="24"/>
          <w:szCs w:val="24"/>
        </w:rPr>
        <w:t>П</w:t>
      </w:r>
      <w:r>
        <w:rPr>
          <w:sz w:val="24"/>
          <w:szCs w:val="24"/>
        </w:rPr>
        <w:t>етер</w:t>
      </w:r>
      <w:r w:rsidRPr="00DA3A6C">
        <w:rPr>
          <w:sz w:val="24"/>
          <w:szCs w:val="24"/>
        </w:rPr>
        <w:t>б</w:t>
      </w:r>
      <w:r>
        <w:rPr>
          <w:sz w:val="24"/>
          <w:szCs w:val="24"/>
        </w:rPr>
        <w:t>ург, ул. Броневая, д.6, литера Б.</w:t>
      </w:r>
    </w:p>
    <w:p w:rsidR="002C3E57" w:rsidRPr="00DA3A6C" w:rsidRDefault="002C3E57" w:rsidP="009A324B">
      <w:pPr>
        <w:rPr>
          <w:sz w:val="24"/>
          <w:szCs w:val="24"/>
        </w:rPr>
      </w:pPr>
      <w:r>
        <w:rPr>
          <w:sz w:val="24"/>
          <w:szCs w:val="24"/>
        </w:rPr>
        <w:t xml:space="preserve">Почтовый </w:t>
      </w:r>
      <w:r w:rsidRPr="00DA3A6C">
        <w:rPr>
          <w:sz w:val="24"/>
          <w:szCs w:val="24"/>
        </w:rPr>
        <w:t xml:space="preserve"> </w:t>
      </w:r>
      <w:r>
        <w:rPr>
          <w:sz w:val="24"/>
          <w:szCs w:val="24"/>
        </w:rPr>
        <w:t>адрес: 197198, РФ Санкт-Петербург, пр. Добролюбова, д. 16, корп. 2, литера А, бизнес-центр «Арена-Холл».</w:t>
      </w:r>
      <w:r w:rsidRPr="00DA3A6C">
        <w:rPr>
          <w:sz w:val="24"/>
          <w:szCs w:val="24"/>
        </w:rPr>
        <w:t xml:space="preserve">                                                                                                          ИН</w:t>
      </w:r>
      <w:r>
        <w:rPr>
          <w:sz w:val="24"/>
          <w:szCs w:val="24"/>
        </w:rPr>
        <w:t xml:space="preserve">Н 784 131 2071,  КПП 780501001 </w:t>
      </w:r>
    </w:p>
    <w:p w:rsidR="002C3E57" w:rsidRPr="00DA3A6C" w:rsidRDefault="002C3E57" w:rsidP="009A324B">
      <w:pPr>
        <w:rPr>
          <w:sz w:val="24"/>
          <w:szCs w:val="24"/>
        </w:rPr>
      </w:pPr>
      <w:r>
        <w:rPr>
          <w:sz w:val="24"/>
          <w:szCs w:val="24"/>
        </w:rPr>
        <w:t>р</w:t>
      </w:r>
      <w:r w:rsidRPr="00DA3A6C">
        <w:rPr>
          <w:sz w:val="24"/>
          <w:szCs w:val="24"/>
        </w:rPr>
        <w:t>/с: 407 028 103 090 000 00</w:t>
      </w:r>
      <w:r>
        <w:rPr>
          <w:sz w:val="24"/>
          <w:szCs w:val="24"/>
        </w:rPr>
        <w:t xml:space="preserve"> </w:t>
      </w:r>
      <w:r w:rsidRPr="00DA3A6C">
        <w:rPr>
          <w:sz w:val="24"/>
          <w:szCs w:val="24"/>
        </w:rPr>
        <w:t xml:space="preserve">005 в ОАО «АБ «РОССИЯ» в г.Санкт-Петербург, </w:t>
      </w:r>
    </w:p>
    <w:p w:rsidR="002C3E57" w:rsidRPr="00DA3A6C" w:rsidRDefault="002C3E57" w:rsidP="009A324B">
      <w:pPr>
        <w:rPr>
          <w:sz w:val="24"/>
          <w:szCs w:val="24"/>
        </w:rPr>
      </w:pPr>
      <w:r w:rsidRPr="00DA3A6C">
        <w:rPr>
          <w:sz w:val="24"/>
          <w:szCs w:val="24"/>
        </w:rPr>
        <w:t xml:space="preserve">к/с: №301 018 108 000 000 00 861, БИК 044030861 </w:t>
      </w:r>
    </w:p>
    <w:p w:rsidR="002C3E57" w:rsidRPr="00DA3A6C" w:rsidRDefault="002C3E57" w:rsidP="009A324B">
      <w:pPr>
        <w:rPr>
          <w:sz w:val="24"/>
          <w:szCs w:val="24"/>
        </w:rPr>
      </w:pPr>
      <w:r w:rsidRPr="00DA3A6C">
        <w:rPr>
          <w:sz w:val="24"/>
          <w:szCs w:val="24"/>
        </w:rPr>
        <w:t>ОКПО – 00107152, ОКОГУ – 41002, ОКАТО – 40285565000, ОКФС – 16</w:t>
      </w:r>
    </w:p>
    <w:p w:rsidR="002C3E57" w:rsidRDefault="002C3E57" w:rsidP="002D7CDD">
      <w:pPr>
        <w:rPr>
          <w:sz w:val="24"/>
          <w:szCs w:val="24"/>
        </w:rPr>
      </w:pPr>
      <w:r w:rsidRPr="00DA3A6C">
        <w:rPr>
          <w:sz w:val="24"/>
          <w:szCs w:val="24"/>
        </w:rPr>
        <w:t xml:space="preserve">ОГРН – 1057810153400, ОКОПФ </w:t>
      </w:r>
      <w:r>
        <w:rPr>
          <w:sz w:val="24"/>
          <w:szCs w:val="24"/>
        </w:rPr>
        <w:t>–</w:t>
      </w:r>
      <w:r w:rsidRPr="00DA3A6C">
        <w:rPr>
          <w:sz w:val="24"/>
          <w:szCs w:val="24"/>
        </w:rPr>
        <w:t xml:space="preserve"> 90</w:t>
      </w:r>
    </w:p>
    <w:p w:rsidR="002C3E57" w:rsidRDefault="002C3E57" w:rsidP="002D7CDD">
      <w:pPr>
        <w:rPr>
          <w:sz w:val="24"/>
          <w:szCs w:val="24"/>
        </w:rPr>
      </w:pPr>
      <w:r>
        <w:rPr>
          <w:sz w:val="24"/>
          <w:szCs w:val="24"/>
        </w:rPr>
        <w:t xml:space="preserve">Грузополучатель Продукции (Услуг): </w:t>
      </w:r>
    </w:p>
    <w:p w:rsidR="002C3E57" w:rsidRDefault="002C3E57" w:rsidP="002D7CDD">
      <w:pPr>
        <w:rPr>
          <w:sz w:val="24"/>
          <w:szCs w:val="24"/>
        </w:rPr>
      </w:pPr>
      <w:r>
        <w:rPr>
          <w:sz w:val="24"/>
          <w:szCs w:val="24"/>
        </w:rPr>
        <w:t>ТЭЦ-5 филиала «Невский» ОАО «ТГК-1», КПП (ТЭЦ-5) 781132001</w:t>
      </w:r>
    </w:p>
    <w:p w:rsidR="002C3E57" w:rsidRPr="00010318" w:rsidRDefault="002C3E57" w:rsidP="002D7CDD">
      <w:pPr>
        <w:rPr>
          <w:b/>
          <w:sz w:val="24"/>
          <w:szCs w:val="24"/>
        </w:rPr>
      </w:pPr>
      <w:r>
        <w:rPr>
          <w:sz w:val="24"/>
          <w:szCs w:val="24"/>
        </w:rPr>
        <w:t>Адрес: 193079, РФ, Санкт-Петербург, Октябрьская набережная, д. 108</w:t>
      </w:r>
    </w:p>
    <w:p w:rsidR="002C3E57" w:rsidRDefault="002C3E57" w:rsidP="009A324B">
      <w:pPr>
        <w:ind w:left="142"/>
        <w:rPr>
          <w:b/>
          <w:sz w:val="24"/>
          <w:szCs w:val="24"/>
        </w:rPr>
      </w:pPr>
    </w:p>
    <w:p w:rsidR="002C3E57" w:rsidRDefault="002C3E57" w:rsidP="009A324B">
      <w:pPr>
        <w:ind w:left="142"/>
        <w:rPr>
          <w:b/>
          <w:sz w:val="24"/>
          <w:szCs w:val="24"/>
        </w:rPr>
      </w:pPr>
      <w:r w:rsidRPr="00010318">
        <w:rPr>
          <w:b/>
          <w:sz w:val="24"/>
          <w:szCs w:val="24"/>
        </w:rPr>
        <w:t xml:space="preserve">Подрядчик: </w:t>
      </w:r>
    </w:p>
    <w:p w:rsidR="002C3E57" w:rsidRDefault="002C3E57" w:rsidP="009A324B">
      <w:pPr>
        <w:ind w:left="142"/>
        <w:rPr>
          <w:sz w:val="24"/>
          <w:szCs w:val="24"/>
        </w:rPr>
      </w:pPr>
    </w:p>
    <w:p w:rsidR="002C3E57" w:rsidRDefault="002C3E57" w:rsidP="009A324B">
      <w:pPr>
        <w:ind w:left="142"/>
        <w:rPr>
          <w:sz w:val="24"/>
          <w:szCs w:val="24"/>
        </w:rPr>
      </w:pPr>
    </w:p>
    <w:p w:rsidR="002C3E57" w:rsidRDefault="002C3E57" w:rsidP="009A324B">
      <w:pPr>
        <w:ind w:left="142"/>
        <w:rPr>
          <w:sz w:val="24"/>
          <w:szCs w:val="24"/>
        </w:rPr>
      </w:pPr>
    </w:p>
    <w:p w:rsidR="002C3E57" w:rsidRDefault="002C3E57" w:rsidP="009A324B">
      <w:pPr>
        <w:ind w:left="142"/>
        <w:rPr>
          <w:sz w:val="24"/>
          <w:szCs w:val="24"/>
        </w:rPr>
      </w:pPr>
    </w:p>
    <w:p w:rsidR="002C3E57" w:rsidRDefault="002C3E57" w:rsidP="009A324B">
      <w:pPr>
        <w:ind w:left="142"/>
        <w:rPr>
          <w:sz w:val="24"/>
          <w:szCs w:val="24"/>
        </w:rPr>
      </w:pPr>
    </w:p>
    <w:p w:rsidR="002C3E57" w:rsidRDefault="002C3E57" w:rsidP="009A324B">
      <w:pPr>
        <w:ind w:left="142"/>
        <w:rPr>
          <w:sz w:val="24"/>
          <w:szCs w:val="24"/>
        </w:rPr>
      </w:pPr>
    </w:p>
    <w:p w:rsidR="002C3E57" w:rsidRDefault="002C3E57" w:rsidP="009A324B">
      <w:pPr>
        <w:ind w:left="142"/>
        <w:rPr>
          <w:sz w:val="24"/>
          <w:szCs w:val="24"/>
        </w:rPr>
      </w:pPr>
    </w:p>
    <w:p w:rsidR="002C3E57" w:rsidRDefault="002C3E57" w:rsidP="009A324B">
      <w:pPr>
        <w:ind w:left="142"/>
        <w:rPr>
          <w:sz w:val="24"/>
          <w:szCs w:val="24"/>
        </w:rPr>
      </w:pPr>
    </w:p>
    <w:p w:rsidR="002C3E57" w:rsidRDefault="002C3E57" w:rsidP="009A324B">
      <w:pPr>
        <w:ind w:left="142"/>
        <w:rPr>
          <w:sz w:val="24"/>
          <w:szCs w:val="24"/>
        </w:rPr>
      </w:pPr>
    </w:p>
    <w:p w:rsidR="002C3E57" w:rsidRDefault="002C3E57" w:rsidP="009A324B">
      <w:pPr>
        <w:ind w:left="142"/>
        <w:rPr>
          <w:sz w:val="24"/>
          <w:szCs w:val="24"/>
        </w:rPr>
      </w:pPr>
    </w:p>
    <w:p w:rsidR="002C3E57" w:rsidRDefault="002C3E57" w:rsidP="009A324B">
      <w:pPr>
        <w:ind w:left="142"/>
        <w:rPr>
          <w:sz w:val="24"/>
          <w:szCs w:val="24"/>
        </w:rPr>
      </w:pPr>
    </w:p>
    <w:p w:rsidR="002C3E57" w:rsidRPr="00010318" w:rsidRDefault="002C3E57" w:rsidP="009A324B">
      <w:pPr>
        <w:ind w:left="142"/>
        <w:rPr>
          <w:sz w:val="24"/>
          <w:szCs w:val="24"/>
        </w:rPr>
      </w:pPr>
    </w:p>
    <w:p w:rsidR="002C3E57" w:rsidRPr="009B730B" w:rsidRDefault="002C3E57" w:rsidP="00A97F43">
      <w:pPr>
        <w:pStyle w:val="BodyText2"/>
        <w:rPr>
          <w:szCs w:val="24"/>
        </w:rPr>
      </w:pPr>
      <w:r w:rsidRPr="009B730B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2C3E57" w:rsidRPr="009B730B" w:rsidRDefault="002C3E57" w:rsidP="00A97F43">
      <w:pPr>
        <w:pStyle w:val="BodyText2"/>
        <w:rPr>
          <w:szCs w:val="24"/>
        </w:rPr>
      </w:pPr>
    </w:p>
    <w:p w:rsidR="002C3E57" w:rsidRDefault="002C3E57" w:rsidP="00A97F43">
      <w:pPr>
        <w:pStyle w:val="BodyText2"/>
        <w:rPr>
          <w:b/>
          <w:szCs w:val="24"/>
        </w:rPr>
      </w:pPr>
      <w:r w:rsidRPr="009B730B">
        <w:rPr>
          <w:b/>
          <w:szCs w:val="24"/>
        </w:rPr>
        <w:t>ПРИЛОЖЕНИЯ:</w:t>
      </w:r>
    </w:p>
    <w:p w:rsidR="002C3E57" w:rsidRDefault="002C3E57" w:rsidP="00A97F43">
      <w:pPr>
        <w:pStyle w:val="BodyText2"/>
        <w:rPr>
          <w:b/>
          <w:szCs w:val="24"/>
        </w:rPr>
      </w:pPr>
    </w:p>
    <w:p w:rsidR="002C3E57" w:rsidRDefault="002C3E57" w:rsidP="00143AE2">
      <w:pPr>
        <w:pStyle w:val="BodyText2"/>
        <w:numPr>
          <w:ilvl w:val="0"/>
          <w:numId w:val="4"/>
        </w:numPr>
        <w:rPr>
          <w:szCs w:val="24"/>
        </w:rPr>
      </w:pPr>
      <w:r>
        <w:rPr>
          <w:szCs w:val="24"/>
        </w:rPr>
        <w:t>Техническое задание</w:t>
      </w:r>
    </w:p>
    <w:p w:rsidR="002C3E57" w:rsidRDefault="002C3E57" w:rsidP="00143AE2">
      <w:pPr>
        <w:pStyle w:val="BodyText2"/>
        <w:numPr>
          <w:ilvl w:val="0"/>
          <w:numId w:val="4"/>
        </w:numPr>
        <w:rPr>
          <w:szCs w:val="24"/>
        </w:rPr>
      </w:pPr>
      <w:r>
        <w:rPr>
          <w:szCs w:val="24"/>
        </w:rPr>
        <w:t>Калькуляция на текущий ремонт тепловоза ТГМ4Б</w:t>
      </w:r>
    </w:p>
    <w:p w:rsidR="002C3E57" w:rsidRDefault="002C3E57" w:rsidP="00143AE2">
      <w:pPr>
        <w:pStyle w:val="BodyText2"/>
        <w:numPr>
          <w:ilvl w:val="0"/>
          <w:numId w:val="4"/>
        </w:numPr>
        <w:rPr>
          <w:szCs w:val="24"/>
        </w:rPr>
      </w:pPr>
      <w:r>
        <w:rPr>
          <w:szCs w:val="24"/>
        </w:rPr>
        <w:t>Экологическая политика</w:t>
      </w:r>
      <w:r w:rsidRPr="009B730B">
        <w:rPr>
          <w:szCs w:val="24"/>
        </w:rPr>
        <w:t xml:space="preserve"> ОАО «ТГК-1»</w:t>
      </w:r>
    </w:p>
    <w:p w:rsidR="002C3E57" w:rsidRDefault="002C3E57" w:rsidP="00143AE2">
      <w:pPr>
        <w:pStyle w:val="BodyText2"/>
        <w:numPr>
          <w:ilvl w:val="0"/>
          <w:numId w:val="4"/>
        </w:numPr>
        <w:rPr>
          <w:szCs w:val="24"/>
        </w:rPr>
      </w:pPr>
      <w:r>
        <w:rPr>
          <w:szCs w:val="24"/>
        </w:rPr>
        <w:t>Значимые экологические аспекты.</w:t>
      </w:r>
    </w:p>
    <w:p w:rsidR="002C3E57" w:rsidRPr="00143AE2" w:rsidRDefault="002C3E57" w:rsidP="00143AE2">
      <w:pPr>
        <w:pStyle w:val="BodyText2"/>
        <w:numPr>
          <w:ilvl w:val="0"/>
          <w:numId w:val="4"/>
        </w:numPr>
        <w:rPr>
          <w:szCs w:val="24"/>
        </w:rPr>
      </w:pPr>
      <w:r>
        <w:rPr>
          <w:noProof/>
          <w:szCs w:val="24"/>
        </w:rPr>
        <w:t>График</w:t>
      </w:r>
      <w:r w:rsidRPr="009B730B">
        <w:rPr>
          <w:noProof/>
          <w:szCs w:val="24"/>
        </w:rPr>
        <w:t xml:space="preserve"> прои</w:t>
      </w:r>
      <w:r>
        <w:rPr>
          <w:noProof/>
          <w:szCs w:val="24"/>
        </w:rPr>
        <w:t>зводства Работ</w:t>
      </w:r>
    </w:p>
    <w:p w:rsidR="002C3E57" w:rsidRPr="009B730B" w:rsidRDefault="002C3E57" w:rsidP="00A97F43">
      <w:pPr>
        <w:pStyle w:val="BodyText2"/>
        <w:rPr>
          <w:b/>
          <w:szCs w:val="24"/>
        </w:rPr>
      </w:pPr>
    </w:p>
    <w:p w:rsidR="002C3E57" w:rsidRPr="009B730B" w:rsidRDefault="002C3E57" w:rsidP="00A97F43">
      <w:pPr>
        <w:pStyle w:val="BodyText2"/>
        <w:jc w:val="center"/>
        <w:rPr>
          <w:b/>
          <w:szCs w:val="24"/>
        </w:rPr>
      </w:pPr>
      <w:r w:rsidRPr="009B730B">
        <w:rPr>
          <w:b/>
          <w:szCs w:val="24"/>
        </w:rPr>
        <w:t>16. ПОДПИСИ И ПЕЧАТИ СТОРОН</w:t>
      </w:r>
    </w:p>
    <w:p w:rsidR="002C3E57" w:rsidRPr="009B730B" w:rsidRDefault="002C3E57" w:rsidP="00A97F43">
      <w:pPr>
        <w:pStyle w:val="BodyText2"/>
        <w:jc w:val="center"/>
        <w:rPr>
          <w:b/>
          <w:szCs w:val="24"/>
        </w:rPr>
      </w:pPr>
    </w:p>
    <w:p w:rsidR="002C3E57" w:rsidRPr="009B730B" w:rsidRDefault="002C3E57" w:rsidP="00A97F43">
      <w:pPr>
        <w:pStyle w:val="BodyText2"/>
        <w:rPr>
          <w:b/>
          <w:bCs/>
          <w:szCs w:val="24"/>
        </w:rPr>
      </w:pPr>
      <w:r w:rsidRPr="009B730B">
        <w:rPr>
          <w:b/>
          <w:bCs/>
          <w:szCs w:val="24"/>
          <w:u w:val="single"/>
        </w:rPr>
        <w:t>от ЗАКАЗЧИКА:</w:t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  <w:u w:val="single"/>
        </w:rPr>
        <w:t>от ПОДРЯДЧИКА:</w:t>
      </w:r>
    </w:p>
    <w:p w:rsidR="002C3E57" w:rsidRPr="00010318" w:rsidRDefault="002C3E57" w:rsidP="009A324B">
      <w:pPr>
        <w:ind w:left="142"/>
        <w:rPr>
          <w:b/>
          <w:sz w:val="24"/>
          <w:szCs w:val="24"/>
        </w:rPr>
      </w:pPr>
    </w:p>
    <w:p w:rsidR="002C3E57" w:rsidRDefault="002C3E57" w:rsidP="009A324B">
      <w:pPr>
        <w:ind w:left="142"/>
        <w:rPr>
          <w:sz w:val="24"/>
          <w:szCs w:val="24"/>
        </w:rPr>
      </w:pPr>
      <w:r w:rsidRPr="00010318">
        <w:rPr>
          <w:sz w:val="24"/>
          <w:szCs w:val="24"/>
        </w:rPr>
        <w:t xml:space="preserve">Директор ТЭЦ-5 филиала «Невский»                </w:t>
      </w:r>
      <w:r>
        <w:rPr>
          <w:sz w:val="24"/>
          <w:szCs w:val="24"/>
        </w:rPr>
        <w:t xml:space="preserve">          Генеральный директор</w:t>
      </w:r>
      <w:r w:rsidRPr="00010318">
        <w:rPr>
          <w:sz w:val="24"/>
          <w:szCs w:val="24"/>
        </w:rPr>
        <w:t xml:space="preserve">       </w:t>
      </w:r>
    </w:p>
    <w:p w:rsidR="002C3E57" w:rsidRDefault="002C3E57" w:rsidP="009A324B">
      <w:pPr>
        <w:ind w:left="142"/>
        <w:rPr>
          <w:sz w:val="24"/>
          <w:szCs w:val="24"/>
        </w:rPr>
      </w:pPr>
      <w:r w:rsidRPr="00010318">
        <w:rPr>
          <w:sz w:val="24"/>
          <w:szCs w:val="24"/>
        </w:rPr>
        <w:t xml:space="preserve">ОАО «ТГК-1»       </w:t>
      </w:r>
    </w:p>
    <w:p w:rsidR="002C3E57" w:rsidRPr="00010318" w:rsidRDefault="002C3E57" w:rsidP="009A324B">
      <w:pPr>
        <w:ind w:left="142"/>
        <w:rPr>
          <w:sz w:val="24"/>
          <w:szCs w:val="24"/>
        </w:rPr>
      </w:pPr>
      <w:r w:rsidRPr="00010318">
        <w:rPr>
          <w:sz w:val="24"/>
          <w:szCs w:val="24"/>
        </w:rPr>
        <w:t xml:space="preserve">                                                       </w:t>
      </w:r>
    </w:p>
    <w:p w:rsidR="002C3E57" w:rsidRDefault="002C3E57" w:rsidP="009A324B">
      <w:pPr>
        <w:ind w:left="142"/>
        <w:rPr>
          <w:sz w:val="24"/>
          <w:szCs w:val="24"/>
        </w:rPr>
      </w:pPr>
      <w:r w:rsidRPr="00010318">
        <w:rPr>
          <w:sz w:val="24"/>
          <w:szCs w:val="24"/>
        </w:rPr>
        <w:t xml:space="preserve">_______________ </w:t>
      </w:r>
      <w:r w:rsidRPr="00907EB5">
        <w:rPr>
          <w:sz w:val="24"/>
          <w:szCs w:val="24"/>
        </w:rPr>
        <w:t xml:space="preserve">Э.Н. Лисицкий                                      </w:t>
      </w:r>
      <w:r w:rsidRPr="00010318">
        <w:rPr>
          <w:sz w:val="24"/>
          <w:szCs w:val="24"/>
        </w:rPr>
        <w:t xml:space="preserve">____________ </w:t>
      </w:r>
    </w:p>
    <w:p w:rsidR="002C3E57" w:rsidRDefault="002C3E57" w:rsidP="009A324B">
      <w:pPr>
        <w:ind w:left="142"/>
        <w:rPr>
          <w:sz w:val="24"/>
          <w:szCs w:val="24"/>
        </w:rPr>
      </w:pPr>
    </w:p>
    <w:p w:rsidR="002C3E57" w:rsidRDefault="002C3E57" w:rsidP="009A324B">
      <w:pPr>
        <w:ind w:left="142"/>
        <w:rPr>
          <w:sz w:val="24"/>
          <w:szCs w:val="24"/>
        </w:rPr>
      </w:pPr>
      <w:r>
        <w:rPr>
          <w:sz w:val="24"/>
          <w:szCs w:val="24"/>
        </w:rPr>
        <w:t>Главный бухгалтер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Главный бухгалтер</w:t>
      </w:r>
    </w:p>
    <w:p w:rsidR="002C3E57" w:rsidRDefault="002C3E57" w:rsidP="009A324B">
      <w:pPr>
        <w:ind w:left="142"/>
        <w:rPr>
          <w:sz w:val="24"/>
          <w:szCs w:val="24"/>
        </w:rPr>
      </w:pPr>
    </w:p>
    <w:p w:rsidR="002C3E57" w:rsidRDefault="002C3E57" w:rsidP="009A324B">
      <w:pPr>
        <w:ind w:left="142"/>
        <w:rPr>
          <w:sz w:val="24"/>
          <w:szCs w:val="24"/>
        </w:rPr>
      </w:pPr>
      <w:r>
        <w:rPr>
          <w:sz w:val="24"/>
          <w:szCs w:val="24"/>
        </w:rPr>
        <w:t>_______________ Г.Н. Фролова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</w:t>
      </w:r>
    </w:p>
    <w:p w:rsidR="002C3E57" w:rsidRPr="00C116BA" w:rsidRDefault="002C3E57" w:rsidP="00A97F43">
      <w:pPr>
        <w:jc w:val="both"/>
        <w:rPr>
          <w:sz w:val="24"/>
          <w:szCs w:val="24"/>
        </w:rPr>
      </w:pPr>
    </w:p>
    <w:p w:rsidR="002C3E57" w:rsidRDefault="002C3E57"/>
    <w:sectPr w:rsidR="002C3E57" w:rsidSect="00640781">
      <w:footerReference w:type="even" r:id="rId7"/>
      <w:footerReference w:type="default" r:id="rId8"/>
      <w:pgSz w:w="11900" w:h="16820"/>
      <w:pgMar w:top="851" w:right="560" w:bottom="899" w:left="1276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E57" w:rsidRDefault="002C3E57">
      <w:r>
        <w:separator/>
      </w:r>
    </w:p>
  </w:endnote>
  <w:endnote w:type="continuationSeparator" w:id="0">
    <w:p w:rsidR="002C3E57" w:rsidRDefault="002C3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E57" w:rsidRDefault="002C3E57">
    <w:pPr>
      <w:pStyle w:val="Footer"/>
      <w:framePr w:wrap="around" w:vAnchor="text" w:hAnchor="margin" w:xAlign="center" w:y="1"/>
      <w:rPr>
        <w:rStyle w:val="PageNumber"/>
        <w:sz w:val="14"/>
      </w:rPr>
    </w:pPr>
    <w:r>
      <w:rPr>
        <w:rStyle w:val="PageNumber"/>
        <w:sz w:val="14"/>
      </w:rPr>
      <w:fldChar w:fldCharType="begin"/>
    </w:r>
    <w:r>
      <w:rPr>
        <w:rStyle w:val="PageNumber"/>
        <w:sz w:val="14"/>
      </w:rPr>
      <w:instrText xml:space="preserve">PAGE  </w:instrText>
    </w:r>
    <w:r>
      <w:rPr>
        <w:rStyle w:val="PageNumber"/>
        <w:sz w:val="14"/>
      </w:rPr>
      <w:fldChar w:fldCharType="separate"/>
    </w:r>
    <w:r>
      <w:rPr>
        <w:rStyle w:val="PageNumber"/>
        <w:noProof/>
        <w:sz w:val="14"/>
      </w:rPr>
      <w:t>1</w:t>
    </w:r>
    <w:r>
      <w:rPr>
        <w:rStyle w:val="PageNumber"/>
        <w:sz w:val="14"/>
      </w:rPr>
      <w:fldChar w:fldCharType="end"/>
    </w:r>
  </w:p>
  <w:p w:rsidR="002C3E57" w:rsidRDefault="002C3E57">
    <w:pPr>
      <w:pStyle w:val="Footer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E57" w:rsidRDefault="002C3E57">
    <w:pPr>
      <w:pStyle w:val="Footer"/>
      <w:framePr w:wrap="around" w:vAnchor="text" w:hAnchor="margin" w:xAlign="center" w:y="1"/>
      <w:rPr>
        <w:rStyle w:val="PageNumber"/>
        <w:sz w:val="14"/>
      </w:rPr>
    </w:pPr>
    <w:r>
      <w:rPr>
        <w:rStyle w:val="PageNumber"/>
        <w:sz w:val="14"/>
      </w:rPr>
      <w:fldChar w:fldCharType="begin"/>
    </w:r>
    <w:r>
      <w:rPr>
        <w:rStyle w:val="PageNumber"/>
        <w:sz w:val="14"/>
      </w:rPr>
      <w:instrText xml:space="preserve">PAGE  </w:instrText>
    </w:r>
    <w:r>
      <w:rPr>
        <w:rStyle w:val="PageNumber"/>
        <w:sz w:val="14"/>
      </w:rPr>
      <w:fldChar w:fldCharType="separate"/>
    </w:r>
    <w:r>
      <w:rPr>
        <w:rStyle w:val="PageNumber"/>
        <w:noProof/>
        <w:sz w:val="14"/>
      </w:rPr>
      <w:t>2</w:t>
    </w:r>
    <w:r>
      <w:rPr>
        <w:rStyle w:val="PageNumber"/>
        <w:sz w:val="14"/>
      </w:rPr>
      <w:fldChar w:fldCharType="end"/>
    </w:r>
  </w:p>
  <w:p w:rsidR="002C3E57" w:rsidRDefault="002C3E57">
    <w:pPr>
      <w:pStyle w:val="Footer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E57" w:rsidRDefault="002C3E57">
      <w:r>
        <w:separator/>
      </w:r>
    </w:p>
  </w:footnote>
  <w:footnote w:type="continuationSeparator" w:id="0">
    <w:p w:rsidR="002C3E57" w:rsidRDefault="002C3E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6C04"/>
    <w:multiLevelType w:val="multilevel"/>
    <w:tmpl w:val="005AC3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04596CC1"/>
    <w:multiLevelType w:val="multilevel"/>
    <w:tmpl w:val="031211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68"/>
        </w:tabs>
        <w:ind w:left="106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42"/>
        </w:tabs>
        <w:ind w:left="124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776"/>
        </w:tabs>
        <w:ind w:left="177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950"/>
        </w:tabs>
        <w:ind w:left="19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484"/>
        </w:tabs>
        <w:ind w:left="248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658"/>
        </w:tabs>
        <w:ind w:left="265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192"/>
        </w:tabs>
        <w:ind w:left="3192" w:hanging="1800"/>
      </w:pPr>
      <w:rPr>
        <w:rFonts w:cs="Times New Roman" w:hint="default"/>
        <w:b/>
      </w:rPr>
    </w:lvl>
  </w:abstractNum>
  <w:abstractNum w:abstractNumId="2">
    <w:nsid w:val="1A5D2372"/>
    <w:multiLevelType w:val="multilevel"/>
    <w:tmpl w:val="091E30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b w:val="0"/>
        <w:i w:val="0"/>
      </w:rPr>
    </w:lvl>
  </w:abstractNum>
  <w:abstractNum w:abstractNumId="3">
    <w:nsid w:val="1BF94FF9"/>
    <w:multiLevelType w:val="hybridMultilevel"/>
    <w:tmpl w:val="B6BE1CC2"/>
    <w:lvl w:ilvl="0" w:tplc="D5CEC1A6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1E58A8"/>
    <w:multiLevelType w:val="hybridMultilevel"/>
    <w:tmpl w:val="535EAEFE"/>
    <w:lvl w:ilvl="0" w:tplc="DF0ED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EB6B18"/>
    <w:multiLevelType w:val="hybridMultilevel"/>
    <w:tmpl w:val="CF267F46"/>
    <w:lvl w:ilvl="0" w:tplc="7F2ACCD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7">
    <w:nsid w:val="46531174"/>
    <w:multiLevelType w:val="multilevel"/>
    <w:tmpl w:val="60D8CA1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  <w:color w:val="000000"/>
      </w:rPr>
    </w:lvl>
    <w:lvl w:ilvl="2">
      <w:start w:val="1"/>
      <w:numFmt w:val="decimal"/>
      <w:lvlText w:val="%1.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4DDE049F"/>
    <w:multiLevelType w:val="multilevel"/>
    <w:tmpl w:val="DB5627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66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0">
    <w:nsid w:val="500B7BF0"/>
    <w:multiLevelType w:val="hybridMultilevel"/>
    <w:tmpl w:val="512ED31E"/>
    <w:lvl w:ilvl="0" w:tplc="B7525FBE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79D8AF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5003E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1E6EA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1D89C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D9651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E6032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09E8D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1E0FF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6D2F6ECE"/>
    <w:multiLevelType w:val="multilevel"/>
    <w:tmpl w:val="3496B79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7B9E2699"/>
    <w:multiLevelType w:val="multilevel"/>
    <w:tmpl w:val="FF142F66"/>
    <w:lvl w:ilvl="0">
      <w:start w:val="1"/>
      <w:numFmt w:val="decimal"/>
      <w:lvlText w:val="%1"/>
      <w:legacy w:legacy="1" w:legacySpace="0" w:legacyIndent="0"/>
      <w:lvlJc w:val="left"/>
      <w:rPr>
        <w:rFonts w:cs="Times New Roman"/>
        <w:b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cs="Times New Roman"/>
        <w:b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cs="Times New Roman"/>
        <w:b/>
      </w:rPr>
    </w:lvl>
    <w:lvl w:ilvl="3">
      <w:start w:val="1"/>
      <w:numFmt w:val="decimal"/>
      <w:lvlText w:val="%1.%2.%3.%4"/>
      <w:legacy w:legacy="1" w:legacySpace="0" w:legacyIndent="0"/>
      <w:lvlJc w:val="left"/>
      <w:rPr>
        <w:rFonts w:cs="Times New Roman"/>
        <w:b/>
      </w:rPr>
    </w:lvl>
    <w:lvl w:ilvl="4">
      <w:start w:val="1"/>
      <w:numFmt w:val="decimal"/>
      <w:lvlText w:val="%1.%2.%3.%4.%5"/>
      <w:legacy w:legacy="1" w:legacySpace="0" w:legacyIndent="0"/>
      <w:lvlJc w:val="left"/>
      <w:rPr>
        <w:rFonts w:cs="Times New Roman"/>
        <w:b/>
      </w:rPr>
    </w:lvl>
    <w:lvl w:ilvl="5">
      <w:start w:val="1"/>
      <w:numFmt w:val="decimal"/>
      <w:lvlText w:val="%1.%2.%3.%4.%5.%6"/>
      <w:legacy w:legacy="1" w:legacySpace="0" w:legacyIndent="0"/>
      <w:lvlJc w:val="left"/>
      <w:rPr>
        <w:rFonts w:cs="Times New Roman"/>
        <w:b/>
      </w:rPr>
    </w:lvl>
    <w:lvl w:ilvl="6">
      <w:start w:val="1"/>
      <w:numFmt w:val="decimal"/>
      <w:lvlText w:val="%1.%2.%3.%4.%5.%6.%7"/>
      <w:legacy w:legacy="1" w:legacySpace="0" w:legacyIndent="0"/>
      <w:lvlJc w:val="left"/>
      <w:rPr>
        <w:rFonts w:cs="Times New Roman"/>
        <w:b/>
      </w:rPr>
    </w:lvl>
    <w:lvl w:ilvl="7">
      <w:start w:val="1"/>
      <w:numFmt w:val="decimal"/>
      <w:lvlText w:val="%1.%2.%3.%4.%5.%6.%7.%8"/>
      <w:legacy w:legacy="1" w:legacySpace="0" w:legacyIndent="0"/>
      <w:lvlJc w:val="left"/>
      <w:rPr>
        <w:rFonts w:cs="Times New Roman"/>
        <w:b/>
      </w:rPr>
    </w:lvl>
    <w:lvl w:ilvl="8">
      <w:start w:val="1"/>
      <w:numFmt w:val="decimal"/>
      <w:lvlText w:val="%1.%2.%3.%4.%5.%6.%7.%8.%9"/>
      <w:legacy w:legacy="1" w:legacySpace="120" w:legacyIndent="1800"/>
      <w:lvlJc w:val="left"/>
      <w:pPr>
        <w:ind w:left="1800" w:hanging="1800"/>
      </w:pPr>
      <w:rPr>
        <w:rFonts w:cs="Times New Roman"/>
        <w:b/>
      </w:rPr>
    </w:lvl>
  </w:abstractNum>
  <w:num w:numId="1">
    <w:abstractNumId w:val="6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2"/>
  </w:num>
  <w:num w:numId="6">
    <w:abstractNumId w:val="10"/>
  </w:num>
  <w:num w:numId="7">
    <w:abstractNumId w:val="7"/>
  </w:num>
  <w:num w:numId="8">
    <w:abstractNumId w:val="0"/>
  </w:num>
  <w:num w:numId="9">
    <w:abstractNumId w:val="1"/>
  </w:num>
  <w:num w:numId="10">
    <w:abstractNumId w:val="5"/>
  </w:num>
  <w:num w:numId="11">
    <w:abstractNumId w:val="3"/>
  </w:num>
  <w:num w:numId="12">
    <w:abstractNumId w:val="9"/>
  </w:num>
  <w:num w:numId="13">
    <w:abstractNumId w:val="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F43"/>
    <w:rsid w:val="00010318"/>
    <w:rsid w:val="00063471"/>
    <w:rsid w:val="00064B15"/>
    <w:rsid w:val="000671F1"/>
    <w:rsid w:val="00090AD3"/>
    <w:rsid w:val="00093D0E"/>
    <w:rsid w:val="00094160"/>
    <w:rsid w:val="000A2A30"/>
    <w:rsid w:val="000C6076"/>
    <w:rsid w:val="000E40DA"/>
    <w:rsid w:val="000F551A"/>
    <w:rsid w:val="00100D55"/>
    <w:rsid w:val="00112D8C"/>
    <w:rsid w:val="0011567E"/>
    <w:rsid w:val="00124E66"/>
    <w:rsid w:val="00125845"/>
    <w:rsid w:val="001300CB"/>
    <w:rsid w:val="00135C57"/>
    <w:rsid w:val="00143AE2"/>
    <w:rsid w:val="00150F2F"/>
    <w:rsid w:val="00156691"/>
    <w:rsid w:val="00160E77"/>
    <w:rsid w:val="00163C73"/>
    <w:rsid w:val="001730CF"/>
    <w:rsid w:val="00174C6C"/>
    <w:rsid w:val="00192D93"/>
    <w:rsid w:val="001A1F59"/>
    <w:rsid w:val="002143BF"/>
    <w:rsid w:val="0021651C"/>
    <w:rsid w:val="002223BB"/>
    <w:rsid w:val="00231432"/>
    <w:rsid w:val="00245290"/>
    <w:rsid w:val="00280C32"/>
    <w:rsid w:val="0029364F"/>
    <w:rsid w:val="002971DC"/>
    <w:rsid w:val="002A26B0"/>
    <w:rsid w:val="002A37AA"/>
    <w:rsid w:val="002A5BED"/>
    <w:rsid w:val="002C3E57"/>
    <w:rsid w:val="002D7CDD"/>
    <w:rsid w:val="00324A17"/>
    <w:rsid w:val="00326D60"/>
    <w:rsid w:val="0033461C"/>
    <w:rsid w:val="00385FC7"/>
    <w:rsid w:val="003862C4"/>
    <w:rsid w:val="003B7938"/>
    <w:rsid w:val="003C7B2E"/>
    <w:rsid w:val="003E072D"/>
    <w:rsid w:val="00442760"/>
    <w:rsid w:val="004518DE"/>
    <w:rsid w:val="00457F21"/>
    <w:rsid w:val="00475932"/>
    <w:rsid w:val="004929E5"/>
    <w:rsid w:val="004B7FEA"/>
    <w:rsid w:val="004D1D83"/>
    <w:rsid w:val="004D6D01"/>
    <w:rsid w:val="004E14C6"/>
    <w:rsid w:val="004F71A3"/>
    <w:rsid w:val="00522DBE"/>
    <w:rsid w:val="005268FE"/>
    <w:rsid w:val="00550674"/>
    <w:rsid w:val="00587855"/>
    <w:rsid w:val="00595107"/>
    <w:rsid w:val="005B6C26"/>
    <w:rsid w:val="005C6D1A"/>
    <w:rsid w:val="005D4B9E"/>
    <w:rsid w:val="00617592"/>
    <w:rsid w:val="00626A11"/>
    <w:rsid w:val="00640781"/>
    <w:rsid w:val="00657669"/>
    <w:rsid w:val="0068685B"/>
    <w:rsid w:val="00686D98"/>
    <w:rsid w:val="00697E32"/>
    <w:rsid w:val="006B0A60"/>
    <w:rsid w:val="006D154A"/>
    <w:rsid w:val="006D4D75"/>
    <w:rsid w:val="006D5721"/>
    <w:rsid w:val="006F512C"/>
    <w:rsid w:val="00706FCA"/>
    <w:rsid w:val="00732B46"/>
    <w:rsid w:val="007349A3"/>
    <w:rsid w:val="007A5D0C"/>
    <w:rsid w:val="007B49E5"/>
    <w:rsid w:val="007E5386"/>
    <w:rsid w:val="00812CBD"/>
    <w:rsid w:val="00830FB8"/>
    <w:rsid w:val="00843DB8"/>
    <w:rsid w:val="008453B1"/>
    <w:rsid w:val="0084686B"/>
    <w:rsid w:val="008551FB"/>
    <w:rsid w:val="00884648"/>
    <w:rsid w:val="008E0A65"/>
    <w:rsid w:val="008E5F1E"/>
    <w:rsid w:val="008F0A90"/>
    <w:rsid w:val="008F7816"/>
    <w:rsid w:val="00907DB5"/>
    <w:rsid w:val="00907EB5"/>
    <w:rsid w:val="00930CFC"/>
    <w:rsid w:val="00945385"/>
    <w:rsid w:val="009A324B"/>
    <w:rsid w:val="009B730B"/>
    <w:rsid w:val="00A0378B"/>
    <w:rsid w:val="00A12272"/>
    <w:rsid w:val="00A2231C"/>
    <w:rsid w:val="00A33AC0"/>
    <w:rsid w:val="00A379B9"/>
    <w:rsid w:val="00A83E34"/>
    <w:rsid w:val="00A93175"/>
    <w:rsid w:val="00A93945"/>
    <w:rsid w:val="00A97F43"/>
    <w:rsid w:val="00AA06A2"/>
    <w:rsid w:val="00AA17C0"/>
    <w:rsid w:val="00AA1FB9"/>
    <w:rsid w:val="00AC1539"/>
    <w:rsid w:val="00AC4583"/>
    <w:rsid w:val="00B13B2C"/>
    <w:rsid w:val="00B175FE"/>
    <w:rsid w:val="00B44C5B"/>
    <w:rsid w:val="00B54BA3"/>
    <w:rsid w:val="00BA63DA"/>
    <w:rsid w:val="00BB2FB4"/>
    <w:rsid w:val="00BB47B7"/>
    <w:rsid w:val="00BC28CE"/>
    <w:rsid w:val="00BE12B1"/>
    <w:rsid w:val="00BF1561"/>
    <w:rsid w:val="00BF4549"/>
    <w:rsid w:val="00C0245C"/>
    <w:rsid w:val="00C116BA"/>
    <w:rsid w:val="00C27C0B"/>
    <w:rsid w:val="00C31DC7"/>
    <w:rsid w:val="00C66945"/>
    <w:rsid w:val="00C7783C"/>
    <w:rsid w:val="00C838DB"/>
    <w:rsid w:val="00C863D8"/>
    <w:rsid w:val="00CA3D99"/>
    <w:rsid w:val="00CB04C5"/>
    <w:rsid w:val="00CC58D5"/>
    <w:rsid w:val="00CC5AA9"/>
    <w:rsid w:val="00D1446A"/>
    <w:rsid w:val="00D3266C"/>
    <w:rsid w:val="00D40A42"/>
    <w:rsid w:val="00D41E40"/>
    <w:rsid w:val="00DA3A6C"/>
    <w:rsid w:val="00DB0A27"/>
    <w:rsid w:val="00DC591D"/>
    <w:rsid w:val="00DF24D0"/>
    <w:rsid w:val="00DF639C"/>
    <w:rsid w:val="00E13DAF"/>
    <w:rsid w:val="00E20EC4"/>
    <w:rsid w:val="00E21A5C"/>
    <w:rsid w:val="00E27DDB"/>
    <w:rsid w:val="00E662A9"/>
    <w:rsid w:val="00EA6DB1"/>
    <w:rsid w:val="00EA7C2A"/>
    <w:rsid w:val="00EB3B67"/>
    <w:rsid w:val="00ED21EA"/>
    <w:rsid w:val="00EE2DF5"/>
    <w:rsid w:val="00F06CD1"/>
    <w:rsid w:val="00F17143"/>
    <w:rsid w:val="00F31F86"/>
    <w:rsid w:val="00F57488"/>
    <w:rsid w:val="00FB716C"/>
    <w:rsid w:val="00FD4EC1"/>
    <w:rsid w:val="00FE0C12"/>
    <w:rsid w:val="00FE751B"/>
    <w:rsid w:val="00FF1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F43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671F1"/>
    <w:rPr>
      <w:rFonts w:ascii="Cambria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A97F43"/>
    <w:pPr>
      <w:spacing w:line="240" w:lineRule="atLeast"/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57488"/>
    <w:rPr>
      <w:rFonts w:cs="Times New Roman"/>
      <w:sz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A97F43"/>
    <w:pPr>
      <w:widowControl w:val="0"/>
      <w:spacing w:line="240" w:lineRule="atLeast"/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671F1"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A97F43"/>
    <w:rPr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671F1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A97F4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97F4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671F1"/>
    <w:rPr>
      <w:rFonts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A97F43"/>
    <w:pPr>
      <w:spacing w:line="240" w:lineRule="atLeast"/>
      <w:ind w:firstLine="567"/>
      <w:jc w:val="both"/>
    </w:pPr>
    <w:rPr>
      <w:sz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0671F1"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A97F43"/>
    <w:pPr>
      <w:ind w:firstLine="540"/>
      <w:jc w:val="both"/>
    </w:pPr>
    <w:rPr>
      <w:sz w:val="24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671F1"/>
    <w:rPr>
      <w:rFonts w:cs="Times New Roman"/>
      <w:sz w:val="20"/>
      <w:szCs w:val="20"/>
    </w:rPr>
  </w:style>
  <w:style w:type="character" w:customStyle="1" w:styleId="Barcode">
    <w:name w:val="Barcode_"/>
    <w:basedOn w:val="DefaultParagraphFont"/>
    <w:link w:val="Barcode0"/>
    <w:uiPriority w:val="99"/>
    <w:locked/>
    <w:rsid w:val="007B49E5"/>
    <w:rPr>
      <w:rFonts w:cs="Times New Roman"/>
      <w:shd w:val="clear" w:color="auto" w:fill="FFFFFF"/>
    </w:rPr>
  </w:style>
  <w:style w:type="paragraph" w:customStyle="1" w:styleId="Barcode0">
    <w:name w:val="Barcode"/>
    <w:basedOn w:val="Normal"/>
    <w:link w:val="Barcode"/>
    <w:uiPriority w:val="99"/>
    <w:rsid w:val="007B49E5"/>
    <w:pPr>
      <w:widowControl w:val="0"/>
      <w:shd w:val="clear" w:color="auto" w:fill="FFFFFF"/>
    </w:pPr>
    <w:rPr>
      <w:sz w:val="22"/>
      <w:szCs w:val="22"/>
    </w:rPr>
  </w:style>
  <w:style w:type="paragraph" w:styleId="ListParagraph">
    <w:name w:val="List Paragraph"/>
    <w:basedOn w:val="Normal"/>
    <w:uiPriority w:val="99"/>
    <w:qFormat/>
    <w:rsid w:val="006D15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690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9</Pages>
  <Words>3990</Words>
  <Characters>22747</Characters>
  <Application>Microsoft Office Outlook</Application>
  <DocSecurity>0</DocSecurity>
  <Lines>0</Lines>
  <Paragraphs>0</Paragraphs>
  <ScaleCrop>false</ScaleCrop>
  <Company>GTK-1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Pahunova.AA</dc:creator>
  <cp:keywords/>
  <dc:description/>
  <cp:lastModifiedBy>Skorinko</cp:lastModifiedBy>
  <cp:revision>4</cp:revision>
  <cp:lastPrinted>2011-08-16T05:25:00Z</cp:lastPrinted>
  <dcterms:created xsi:type="dcterms:W3CDTF">2012-04-06T13:40:00Z</dcterms:created>
  <dcterms:modified xsi:type="dcterms:W3CDTF">2012-04-06T13:51:00Z</dcterms:modified>
</cp:coreProperties>
</file>